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2473" w14:textId="77777777" w:rsidR="00724EF7" w:rsidRPr="00F327A7" w:rsidRDefault="00724EF7" w:rsidP="00724EF7">
      <w:pPr>
        <w:pStyle w:val="Kop1"/>
        <w:rPr>
          <w:rFonts w:eastAsia="SimSun"/>
          <w:kern w:val="3"/>
        </w:rPr>
      </w:pPr>
      <w:r w:rsidRPr="00F327A7">
        <w:rPr>
          <w:noProof/>
          <w:lang w:eastAsia="nl-NL"/>
        </w:rPr>
        <w:drawing>
          <wp:anchor distT="0" distB="0" distL="114300" distR="114300" simplePos="0" relativeHeight="251659264" behindDoc="0" locked="0" layoutInCell="1" allowOverlap="1" wp14:anchorId="253A7D2F" wp14:editId="4FE14BBD">
            <wp:simplePos x="0" y="0"/>
            <wp:positionH relativeFrom="margin">
              <wp:posOffset>0</wp:posOffset>
            </wp:positionH>
            <wp:positionV relativeFrom="paragraph">
              <wp:posOffset>161925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14:paraId="1EFD3E13" w14:textId="77777777" w:rsidR="00724EF7" w:rsidRPr="00F327A7" w:rsidRDefault="00724EF7" w:rsidP="00724EF7">
      <w:pPr>
        <w:suppressAutoHyphens/>
        <w:autoSpaceDN w:val="0"/>
        <w:spacing w:after="0" w:line="244" w:lineRule="auto"/>
        <w:rPr>
          <w:rFonts w:eastAsia="SimSun" w:cstheme="minorHAnsi"/>
          <w:kern w:val="3"/>
          <w:sz w:val="24"/>
          <w:szCs w:val="24"/>
        </w:rPr>
      </w:pPr>
    </w:p>
    <w:p w14:paraId="744320C3" w14:textId="77777777" w:rsidR="00724EF7" w:rsidRPr="00F327A7" w:rsidRDefault="00724EF7" w:rsidP="00724EF7">
      <w:pPr>
        <w:suppressAutoHyphens/>
        <w:autoSpaceDN w:val="0"/>
        <w:spacing w:after="0" w:line="244" w:lineRule="auto"/>
        <w:rPr>
          <w:rFonts w:eastAsia="SimSun" w:cstheme="minorHAnsi"/>
          <w:kern w:val="3"/>
          <w:sz w:val="24"/>
          <w:szCs w:val="24"/>
        </w:rPr>
      </w:pPr>
    </w:p>
    <w:p w14:paraId="4E4CCC14" w14:textId="77777777" w:rsidR="00724EF7" w:rsidRPr="00F327A7" w:rsidRDefault="00724EF7" w:rsidP="00724EF7">
      <w:pPr>
        <w:suppressAutoHyphens/>
        <w:autoSpaceDN w:val="0"/>
        <w:spacing w:after="0" w:line="244" w:lineRule="auto"/>
        <w:rPr>
          <w:rFonts w:eastAsia="SimSun" w:cstheme="minorHAnsi"/>
          <w:kern w:val="3"/>
          <w:sz w:val="24"/>
          <w:szCs w:val="24"/>
        </w:rPr>
      </w:pPr>
    </w:p>
    <w:p w14:paraId="733E0330" w14:textId="77777777" w:rsidR="00724EF7" w:rsidRPr="00F327A7" w:rsidRDefault="00724EF7" w:rsidP="00724EF7">
      <w:pPr>
        <w:suppressAutoHyphens/>
        <w:autoSpaceDN w:val="0"/>
        <w:spacing w:after="0" w:line="244" w:lineRule="auto"/>
        <w:ind w:firstLine="708"/>
        <w:rPr>
          <w:rFonts w:eastAsia="SimSun" w:cstheme="minorHAnsi"/>
          <w:kern w:val="3"/>
          <w:sz w:val="24"/>
          <w:szCs w:val="24"/>
        </w:rPr>
      </w:pPr>
    </w:p>
    <w:p w14:paraId="2D0D462B" w14:textId="77777777" w:rsidR="00724EF7" w:rsidRPr="00F327A7" w:rsidRDefault="00724EF7" w:rsidP="00724EF7">
      <w:pPr>
        <w:suppressAutoHyphens/>
        <w:autoSpaceDN w:val="0"/>
        <w:spacing w:after="0" w:line="244" w:lineRule="auto"/>
        <w:ind w:firstLine="708"/>
        <w:rPr>
          <w:rFonts w:eastAsia="SimSun" w:cstheme="minorHAnsi"/>
          <w:kern w:val="3"/>
          <w:sz w:val="24"/>
          <w:szCs w:val="24"/>
        </w:rPr>
      </w:pPr>
    </w:p>
    <w:p w14:paraId="7149B1AA" w14:textId="77777777" w:rsidR="00724EF7" w:rsidRPr="00F327A7" w:rsidRDefault="00724EF7" w:rsidP="00724EF7">
      <w:pPr>
        <w:suppressAutoHyphens/>
        <w:autoSpaceDN w:val="0"/>
        <w:spacing w:after="0" w:line="244" w:lineRule="auto"/>
        <w:ind w:firstLine="708"/>
        <w:rPr>
          <w:rFonts w:eastAsia="SimSun" w:cstheme="minorHAnsi"/>
          <w:kern w:val="3"/>
          <w:sz w:val="24"/>
          <w:szCs w:val="24"/>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724EF7" w:rsidRPr="00F327A7" w14:paraId="32C9358F" w14:textId="77777777" w:rsidTr="00B97B81">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331C2FD" w14:textId="77777777" w:rsidR="00724EF7" w:rsidRPr="00F327A7" w:rsidRDefault="00724EF7" w:rsidP="00B97B81">
            <w:pPr>
              <w:pStyle w:val="Standard"/>
              <w:spacing w:after="0" w:line="240" w:lineRule="auto"/>
              <w:ind w:right="851"/>
              <w:rPr>
                <w:rFonts w:asciiTheme="minorHAnsi" w:hAnsiTheme="minorHAnsi" w:cstheme="minorHAnsi"/>
                <w:sz w:val="24"/>
                <w:szCs w:val="24"/>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712440C" w14:textId="77777777" w:rsidR="00724EF7" w:rsidRPr="00F327A7" w:rsidRDefault="00724EF7" w:rsidP="00B97B81">
            <w:pPr>
              <w:pStyle w:val="Standard"/>
              <w:spacing w:after="0" w:line="240" w:lineRule="auto"/>
              <w:ind w:right="851"/>
              <w:rPr>
                <w:rFonts w:asciiTheme="minorHAnsi" w:hAnsiTheme="minorHAnsi" w:cstheme="minorHAnsi"/>
                <w:sz w:val="24"/>
                <w:szCs w:val="24"/>
              </w:rPr>
            </w:pPr>
            <w:r>
              <w:rPr>
                <w:rFonts w:asciiTheme="minorHAnsi" w:eastAsia="Verdana" w:hAnsiTheme="minorHAnsi" w:cstheme="minorHAnsi"/>
                <w:sz w:val="24"/>
                <w:szCs w:val="24"/>
              </w:rPr>
              <w:t>10 mei 2023</w:t>
            </w:r>
          </w:p>
        </w:tc>
      </w:tr>
      <w:tr w:rsidR="00724EF7" w:rsidRPr="00F327A7" w14:paraId="11D7A372" w14:textId="77777777" w:rsidTr="00B97B81">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188770" w14:textId="77777777" w:rsidR="00724EF7" w:rsidRPr="00F327A7" w:rsidRDefault="00724EF7" w:rsidP="00B97B81">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410C163" w14:textId="77777777" w:rsidR="00724EF7" w:rsidRPr="00F327A7" w:rsidRDefault="00724EF7" w:rsidP="00B97B81">
            <w:pPr>
              <w:pStyle w:val="Standard"/>
              <w:spacing w:after="0" w:line="240" w:lineRule="auto"/>
              <w:ind w:right="851"/>
              <w:rPr>
                <w:rFonts w:asciiTheme="minorHAnsi" w:hAnsiTheme="minorHAnsi" w:cstheme="minorHAnsi"/>
                <w:sz w:val="24"/>
                <w:szCs w:val="24"/>
              </w:rPr>
            </w:pPr>
            <w:r>
              <w:rPr>
                <w:rFonts w:asciiTheme="minorHAnsi" w:hAnsiTheme="minorHAnsi" w:cstheme="minorHAnsi"/>
                <w:sz w:val="24"/>
                <w:szCs w:val="24"/>
              </w:rPr>
              <w:t xml:space="preserve">Pastorie, Grote vergaderzaal </w:t>
            </w:r>
          </w:p>
        </w:tc>
      </w:tr>
      <w:tr w:rsidR="00724EF7" w:rsidRPr="00F327A7" w14:paraId="20A23BB3" w14:textId="77777777" w:rsidTr="00B97B81">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A613E6" w14:textId="77777777" w:rsidR="00724EF7" w:rsidRPr="00F327A7" w:rsidRDefault="00724EF7" w:rsidP="00B97B81">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6561CF9" w14:textId="77777777" w:rsidR="00724EF7" w:rsidRPr="00F327A7" w:rsidRDefault="00724EF7" w:rsidP="00B97B81">
            <w:pPr>
              <w:pStyle w:val="Standard"/>
              <w:spacing w:after="0" w:line="240" w:lineRule="auto"/>
              <w:ind w:right="851"/>
              <w:rPr>
                <w:rFonts w:asciiTheme="minorHAnsi" w:hAnsiTheme="minorHAnsi" w:cstheme="minorHAnsi"/>
                <w:sz w:val="24"/>
                <w:szCs w:val="24"/>
              </w:rPr>
            </w:pPr>
            <w:r w:rsidRPr="00F327A7">
              <w:rPr>
                <w:rFonts w:asciiTheme="minorHAnsi" w:eastAsia="Verdana" w:hAnsiTheme="minorHAnsi" w:cstheme="minorHAnsi"/>
                <w:sz w:val="24"/>
                <w:szCs w:val="24"/>
              </w:rPr>
              <w:t>Henk Grootveld</w:t>
            </w:r>
          </w:p>
        </w:tc>
      </w:tr>
      <w:tr w:rsidR="00724EF7" w:rsidRPr="00F327A7" w14:paraId="6A95131A" w14:textId="77777777" w:rsidTr="00B97B81">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AD90132" w14:textId="77777777" w:rsidR="00724EF7" w:rsidRPr="00F327A7" w:rsidRDefault="00724EF7" w:rsidP="00B97B81">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0F935C" w14:textId="77777777" w:rsidR="00724EF7" w:rsidRPr="00F327A7" w:rsidRDefault="00724EF7" w:rsidP="00B97B81">
            <w:pPr>
              <w:pStyle w:val="Standard"/>
              <w:spacing w:after="0" w:line="240" w:lineRule="auto"/>
              <w:ind w:right="851"/>
              <w:rPr>
                <w:rFonts w:asciiTheme="minorHAnsi" w:hAnsiTheme="minorHAnsi" w:cstheme="minorHAnsi"/>
                <w:sz w:val="24"/>
                <w:szCs w:val="24"/>
              </w:rPr>
            </w:pPr>
            <w:r w:rsidRPr="00F327A7">
              <w:rPr>
                <w:rFonts w:asciiTheme="minorHAnsi" w:eastAsia="Calibri" w:hAnsiTheme="minorHAnsi" w:cstheme="minorHAnsi"/>
                <w:sz w:val="24"/>
                <w:szCs w:val="24"/>
              </w:rPr>
              <w:t>Lissy van Delden</w:t>
            </w:r>
          </w:p>
        </w:tc>
      </w:tr>
      <w:tr w:rsidR="00724EF7" w:rsidRPr="00F327A7" w14:paraId="54C3CE61" w14:textId="77777777" w:rsidTr="00B97B81">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0AAEC0" w14:textId="77777777" w:rsidR="00724EF7" w:rsidRPr="00F327A7" w:rsidRDefault="00724EF7" w:rsidP="00B97B81">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Verdana" w:hAnsiTheme="minorHAnsi" w:cstheme="minorHAnsi"/>
                <w:sz w:val="24"/>
                <w:szCs w:val="24"/>
              </w:rPr>
              <w:t xml:space="preserve">      </w:t>
            </w:r>
            <w:r>
              <w:rPr>
                <w:rFonts w:asciiTheme="minorHAnsi" w:eastAsia="Verdana" w:hAnsiTheme="minorHAnsi" w:cstheme="minorHAnsi"/>
                <w:sz w:val="24"/>
                <w:szCs w:val="24"/>
              </w:rPr>
              <w:t xml:space="preserve">  </w:t>
            </w:r>
            <w:r w:rsidRPr="00F327A7">
              <w:rPr>
                <w:rFonts w:asciiTheme="minorHAnsi" w:eastAsia="Verdana" w:hAnsiTheme="minorHAnsi" w:cstheme="minorHAnsi"/>
                <w:sz w:val="24"/>
                <w:szCs w:val="24"/>
              </w:rPr>
              <w:t xml:space="preserve">Aanwezig: </w:t>
            </w:r>
            <w:r w:rsidRPr="00F327A7">
              <w:rPr>
                <w:rFonts w:asciiTheme="minorHAnsi" w:eastAsia="Calibri" w:hAnsiTheme="minorHAnsi" w:cstheme="minorHAnsi"/>
                <w:sz w:val="24"/>
                <w:szCs w:val="24"/>
              </w:rPr>
              <w:t>WMO raad.</w:t>
            </w:r>
          </w:p>
          <w:p w14:paraId="58DEE194" w14:textId="77777777" w:rsidR="00724EF7" w:rsidRPr="00F327A7" w:rsidRDefault="00724EF7" w:rsidP="00B97B81">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14:paraId="7980BEE8" w14:textId="77777777" w:rsidR="00724EF7" w:rsidRPr="00F327A7" w:rsidRDefault="00724EF7" w:rsidP="00B97B81">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14:paraId="5B28C9CF" w14:textId="77777777" w:rsidR="00724EF7" w:rsidRDefault="00724EF7" w:rsidP="00B97B81">
            <w:pPr>
              <w:pStyle w:val="Standard"/>
              <w:spacing w:after="0" w:line="240" w:lineRule="auto"/>
              <w:ind w:left="850" w:right="851" w:hanging="816"/>
              <w:rPr>
                <w:rFonts w:asciiTheme="minorHAnsi" w:eastAsia="Verdana" w:hAnsiTheme="minorHAnsi" w:cstheme="minorHAnsi"/>
                <w:sz w:val="24"/>
                <w:szCs w:val="24"/>
              </w:rPr>
            </w:pPr>
            <w:r w:rsidRPr="00F327A7">
              <w:rPr>
                <w:rFonts w:asciiTheme="minorHAnsi" w:eastAsia="Calibri" w:hAnsiTheme="minorHAnsi" w:cstheme="minorHAnsi"/>
                <w:sz w:val="24"/>
                <w:szCs w:val="24"/>
              </w:rPr>
              <w:t xml:space="preserve">      </w:t>
            </w:r>
            <w:r>
              <w:rPr>
                <w:rFonts w:asciiTheme="minorHAnsi" w:eastAsia="Verdana" w:hAnsiTheme="minorHAnsi" w:cstheme="minorHAnsi"/>
                <w:sz w:val="24"/>
                <w:szCs w:val="24"/>
              </w:rPr>
              <w:t xml:space="preserve"> </w:t>
            </w:r>
          </w:p>
          <w:p w14:paraId="46D2EA08" w14:textId="77777777" w:rsidR="00724EF7" w:rsidRPr="00FB7AFD" w:rsidRDefault="00724EF7" w:rsidP="00B97B81">
            <w:pPr>
              <w:pStyle w:val="Standard"/>
              <w:spacing w:after="0" w:line="240" w:lineRule="auto"/>
              <w:ind w:left="850" w:right="851" w:hanging="816"/>
              <w:rPr>
                <w:rFonts w:asciiTheme="minorHAnsi" w:eastAsia="Verdana" w:hAnsiTheme="minorHAnsi" w:cstheme="minorHAnsi"/>
                <w:sz w:val="24"/>
                <w:szCs w:val="24"/>
              </w:rPr>
            </w:pPr>
            <w:r>
              <w:rPr>
                <w:rFonts w:asciiTheme="minorHAnsi" w:eastAsia="Verdana" w:hAnsiTheme="minorHAnsi" w:cstheme="minorHAnsi"/>
                <w:sz w:val="24"/>
                <w:szCs w:val="24"/>
              </w:rPr>
              <w:t xml:space="preserve">        Gemeente Wijchen</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691AF6" w14:textId="77777777" w:rsidR="00724EF7" w:rsidRPr="006067D3" w:rsidRDefault="00724EF7" w:rsidP="00B97B81">
            <w:pPr>
              <w:pStyle w:val="Standard"/>
              <w:spacing w:after="0" w:line="240" w:lineRule="auto"/>
              <w:ind w:right="174"/>
              <w:rPr>
                <w:rFonts w:asciiTheme="minorHAnsi" w:hAnsiTheme="minorHAnsi" w:cstheme="minorHAnsi"/>
                <w:sz w:val="24"/>
                <w:szCs w:val="24"/>
              </w:rPr>
            </w:pPr>
            <w:r w:rsidRPr="00F327A7">
              <w:rPr>
                <w:rFonts w:asciiTheme="minorHAnsi" w:eastAsia="Verdana" w:hAnsiTheme="minorHAnsi" w:cstheme="minorHAnsi"/>
                <w:sz w:val="24"/>
                <w:szCs w:val="24"/>
              </w:rPr>
              <w:t xml:space="preserve">Henk Grootveld, </w:t>
            </w:r>
            <w:r w:rsidRPr="00F327A7">
              <w:rPr>
                <w:rFonts w:asciiTheme="minorHAnsi" w:eastAsia="Calibri" w:hAnsiTheme="minorHAnsi" w:cstheme="minorHAnsi"/>
                <w:sz w:val="24"/>
                <w:szCs w:val="24"/>
              </w:rPr>
              <w:t>Gerard Wess</w:t>
            </w:r>
            <w:r>
              <w:rPr>
                <w:rFonts w:asciiTheme="minorHAnsi" w:eastAsia="Calibri" w:hAnsiTheme="minorHAnsi" w:cstheme="minorHAnsi"/>
                <w:sz w:val="24"/>
                <w:szCs w:val="24"/>
              </w:rPr>
              <w:t>eling,</w:t>
            </w:r>
            <w:r w:rsidRPr="00F327A7">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Hans Gunsing, </w:t>
            </w:r>
            <w:r w:rsidRPr="00F327A7">
              <w:rPr>
                <w:rFonts w:asciiTheme="minorHAnsi" w:hAnsiTheme="minorHAnsi" w:cstheme="minorHAnsi"/>
                <w:sz w:val="24"/>
                <w:szCs w:val="24"/>
              </w:rPr>
              <w:t>Thea van Vlijmen</w:t>
            </w:r>
            <w:r>
              <w:rPr>
                <w:rFonts w:asciiTheme="minorHAnsi" w:hAnsiTheme="minorHAnsi" w:cstheme="minorHAnsi"/>
                <w:sz w:val="24"/>
                <w:szCs w:val="24"/>
              </w:rPr>
              <w:t>, Betsie van der Wijst</w:t>
            </w:r>
          </w:p>
          <w:p w14:paraId="6F3C11FA" w14:textId="77777777" w:rsidR="00724EF7" w:rsidRPr="00F327A7" w:rsidRDefault="00724EF7" w:rsidP="00B97B81">
            <w:pPr>
              <w:pStyle w:val="Standard"/>
              <w:spacing w:after="0" w:line="240" w:lineRule="auto"/>
              <w:ind w:right="315"/>
              <w:rPr>
                <w:rFonts w:asciiTheme="minorHAnsi" w:hAnsiTheme="minorHAnsi" w:cstheme="minorHAnsi"/>
                <w:sz w:val="24"/>
                <w:szCs w:val="24"/>
              </w:rPr>
            </w:pPr>
          </w:p>
          <w:p w14:paraId="6E8A9004" w14:textId="77777777" w:rsidR="00724EF7" w:rsidRPr="006067D3" w:rsidRDefault="00724EF7" w:rsidP="00B97B81">
            <w:pPr>
              <w:pStyle w:val="Standard"/>
              <w:spacing w:after="0" w:line="240" w:lineRule="auto"/>
              <w:ind w:right="315"/>
              <w:rPr>
                <w:rFonts w:asciiTheme="minorHAnsi" w:hAnsiTheme="minorHAnsi" w:cstheme="minorHAnsi"/>
                <w:sz w:val="24"/>
                <w:szCs w:val="24"/>
              </w:rPr>
            </w:pPr>
            <w:r w:rsidRPr="00F327A7">
              <w:rPr>
                <w:rFonts w:asciiTheme="minorHAnsi" w:hAnsiTheme="minorHAnsi" w:cstheme="minorHAnsi"/>
                <w:sz w:val="24"/>
                <w:szCs w:val="24"/>
              </w:rPr>
              <w:t xml:space="preserve">Noortje van de Pas </w:t>
            </w:r>
          </w:p>
        </w:tc>
      </w:tr>
    </w:tbl>
    <w:p w14:paraId="76D152DA" w14:textId="77777777" w:rsidR="00724EF7" w:rsidRPr="00F327A7" w:rsidRDefault="00724EF7" w:rsidP="00724EF7">
      <w:pPr>
        <w:tabs>
          <w:tab w:val="left" w:pos="1560"/>
        </w:tabs>
        <w:suppressAutoHyphens/>
        <w:autoSpaceDN w:val="0"/>
        <w:spacing w:after="0" w:line="244" w:lineRule="auto"/>
        <w:rPr>
          <w:rFonts w:eastAsia="SimSun" w:cstheme="minorHAnsi"/>
          <w:b/>
          <w:kern w:val="3"/>
          <w:sz w:val="24"/>
          <w:szCs w:val="24"/>
        </w:rPr>
      </w:pPr>
    </w:p>
    <w:p w14:paraId="57645973" w14:textId="77777777" w:rsidR="00724EF7" w:rsidRDefault="00724EF7" w:rsidP="00724EF7">
      <w:pPr>
        <w:pStyle w:val="Lijstalinea"/>
        <w:numPr>
          <w:ilvl w:val="0"/>
          <w:numId w:val="1"/>
        </w:numPr>
        <w:spacing w:after="0" w:line="244" w:lineRule="auto"/>
        <w:contextualSpacing/>
        <w:rPr>
          <w:rFonts w:asciiTheme="minorHAnsi" w:hAnsiTheme="minorHAnsi" w:cstheme="minorHAnsi"/>
          <w:b/>
          <w:sz w:val="24"/>
          <w:szCs w:val="24"/>
        </w:rPr>
      </w:pPr>
      <w:r w:rsidRPr="00F327A7">
        <w:rPr>
          <w:rFonts w:asciiTheme="minorHAnsi" w:hAnsiTheme="minorHAnsi" w:cstheme="minorHAnsi"/>
          <w:b/>
          <w:sz w:val="24"/>
          <w:szCs w:val="24"/>
        </w:rPr>
        <w:t>Opening</w:t>
      </w:r>
    </w:p>
    <w:p w14:paraId="3FC86C1E" w14:textId="77777777" w:rsidR="00724EF7" w:rsidRPr="009326B0" w:rsidRDefault="00724EF7" w:rsidP="00724EF7">
      <w:pPr>
        <w:spacing w:after="0" w:line="244" w:lineRule="auto"/>
        <w:ind w:left="643" w:firstLine="5"/>
        <w:contextualSpacing/>
        <w:rPr>
          <w:rFonts w:cstheme="minorHAnsi"/>
          <w:sz w:val="24"/>
          <w:szCs w:val="24"/>
        </w:rPr>
      </w:pPr>
      <w:r w:rsidRPr="009326B0">
        <w:rPr>
          <w:rFonts w:cstheme="minorHAnsi"/>
          <w:sz w:val="24"/>
          <w:szCs w:val="24"/>
        </w:rPr>
        <w:t>De voorzitter opent de vergadering.</w:t>
      </w:r>
      <w:r>
        <w:rPr>
          <w:rFonts w:cstheme="minorHAnsi"/>
          <w:sz w:val="24"/>
          <w:szCs w:val="24"/>
        </w:rPr>
        <w:t xml:space="preserve"> Medegedeeld wordt dat Gerard wellicht op een later tijdstip zal aansluiten.</w:t>
      </w:r>
      <w:r>
        <w:rPr>
          <w:rFonts w:cstheme="minorHAnsi"/>
          <w:sz w:val="24"/>
          <w:szCs w:val="24"/>
        </w:rPr>
        <w:br/>
      </w:r>
    </w:p>
    <w:p w14:paraId="06E87E7D" w14:textId="77777777" w:rsidR="00724EF7" w:rsidRDefault="00724EF7" w:rsidP="00724EF7">
      <w:pPr>
        <w:pStyle w:val="Lijstalinea"/>
        <w:numPr>
          <w:ilvl w:val="0"/>
          <w:numId w:val="1"/>
        </w:numPr>
        <w:spacing w:after="0" w:line="244" w:lineRule="auto"/>
        <w:contextualSpacing/>
        <w:rPr>
          <w:rFonts w:asciiTheme="minorHAnsi" w:hAnsiTheme="minorHAnsi" w:cstheme="minorHAnsi"/>
          <w:sz w:val="24"/>
          <w:szCs w:val="24"/>
        </w:rPr>
      </w:pPr>
      <w:r>
        <w:rPr>
          <w:rFonts w:asciiTheme="minorHAnsi" w:hAnsiTheme="minorHAnsi" w:cstheme="minorHAnsi"/>
          <w:b/>
          <w:sz w:val="24"/>
          <w:szCs w:val="24"/>
        </w:rPr>
        <w:t>Vaststellen agenda</w:t>
      </w:r>
      <w:r w:rsidRPr="00192FA2">
        <w:rPr>
          <w:rFonts w:asciiTheme="minorHAnsi" w:hAnsiTheme="minorHAnsi" w:cstheme="minorHAnsi"/>
          <w:b/>
          <w:sz w:val="24"/>
          <w:szCs w:val="24"/>
        </w:rPr>
        <w:br/>
      </w:r>
      <w:r>
        <w:rPr>
          <w:rFonts w:asciiTheme="minorHAnsi" w:hAnsiTheme="minorHAnsi" w:cstheme="minorHAnsi"/>
          <w:sz w:val="24"/>
          <w:szCs w:val="24"/>
        </w:rPr>
        <w:t xml:space="preserve">De agenda wordt vastgesteld.  </w:t>
      </w:r>
      <w:r>
        <w:rPr>
          <w:rFonts w:asciiTheme="minorHAnsi" w:hAnsiTheme="minorHAnsi" w:cstheme="minorHAnsi"/>
          <w:sz w:val="24"/>
          <w:szCs w:val="24"/>
        </w:rPr>
        <w:br/>
      </w:r>
    </w:p>
    <w:p w14:paraId="20492EBE" w14:textId="77777777" w:rsidR="00724EF7" w:rsidRPr="00C408A4" w:rsidRDefault="00724EF7" w:rsidP="00724EF7">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Goedkeuring Notulen 12 april 2023</w:t>
      </w:r>
      <w:r>
        <w:rPr>
          <w:rFonts w:asciiTheme="minorHAnsi" w:hAnsiTheme="minorHAnsi" w:cstheme="minorHAnsi"/>
          <w:b/>
          <w:sz w:val="24"/>
          <w:szCs w:val="24"/>
        </w:rPr>
        <w:br/>
      </w:r>
      <w:r>
        <w:rPr>
          <w:rFonts w:asciiTheme="minorHAnsi" w:hAnsiTheme="minorHAnsi" w:cstheme="minorHAnsi"/>
          <w:bCs/>
          <w:sz w:val="24"/>
          <w:szCs w:val="24"/>
        </w:rPr>
        <w:t xml:space="preserve">De notulen worden goedgekeurd. </w:t>
      </w:r>
    </w:p>
    <w:p w14:paraId="12DDF3C4" w14:textId="77777777" w:rsidR="00724EF7" w:rsidRPr="00DE640E" w:rsidRDefault="00724EF7" w:rsidP="00724EF7">
      <w:pPr>
        <w:spacing w:after="0" w:line="244" w:lineRule="auto"/>
        <w:contextualSpacing/>
        <w:rPr>
          <w:rFonts w:cstheme="minorHAnsi"/>
          <w:b/>
          <w:sz w:val="24"/>
          <w:szCs w:val="24"/>
        </w:rPr>
      </w:pPr>
    </w:p>
    <w:p w14:paraId="67DD7088" w14:textId="77777777" w:rsidR="00724EF7" w:rsidRPr="001867D3" w:rsidRDefault="00724EF7" w:rsidP="00724EF7">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bCs/>
          <w:sz w:val="24"/>
          <w:szCs w:val="24"/>
        </w:rPr>
        <w:t>Afhandeling formele zaken</w:t>
      </w:r>
    </w:p>
    <w:p w14:paraId="3532F270" w14:textId="77777777" w:rsidR="00724EF7" w:rsidRPr="00E503D4" w:rsidRDefault="00724EF7" w:rsidP="00724EF7">
      <w:pPr>
        <w:pStyle w:val="Lijstalinea"/>
        <w:numPr>
          <w:ilvl w:val="0"/>
          <w:numId w:val="2"/>
        </w:numPr>
        <w:spacing w:after="0" w:line="244" w:lineRule="auto"/>
        <w:contextualSpacing/>
        <w:rPr>
          <w:rFonts w:asciiTheme="minorHAnsi" w:hAnsiTheme="minorHAnsi" w:cstheme="minorHAnsi"/>
          <w:b/>
          <w:sz w:val="24"/>
          <w:szCs w:val="24"/>
        </w:rPr>
      </w:pPr>
      <w:r>
        <w:rPr>
          <w:rFonts w:asciiTheme="minorHAnsi" w:hAnsiTheme="minorHAnsi" w:cstheme="minorHAnsi"/>
          <w:sz w:val="24"/>
          <w:szCs w:val="24"/>
        </w:rPr>
        <w:t>Concept Jaarverslag 2022 van de Wmo-raad</w:t>
      </w:r>
    </w:p>
    <w:p w14:paraId="7E8B9524" w14:textId="5355EF25" w:rsidR="00724EF7" w:rsidRPr="00E503D4" w:rsidRDefault="00724EF7" w:rsidP="00724EF7">
      <w:pPr>
        <w:pStyle w:val="Lijstalinea"/>
        <w:spacing w:after="0" w:line="244" w:lineRule="auto"/>
        <w:ind w:left="1080"/>
        <w:contextualSpacing/>
        <w:rPr>
          <w:rFonts w:asciiTheme="minorHAnsi" w:hAnsiTheme="minorHAnsi" w:cstheme="minorHAnsi"/>
          <w:b/>
          <w:sz w:val="24"/>
          <w:szCs w:val="24"/>
        </w:rPr>
      </w:pPr>
      <w:r>
        <w:rPr>
          <w:rFonts w:asciiTheme="minorHAnsi" w:hAnsiTheme="minorHAnsi" w:cstheme="minorHAnsi"/>
          <w:bCs/>
          <w:sz w:val="24"/>
          <w:szCs w:val="24"/>
        </w:rPr>
        <w:t xml:space="preserve">Opsturen naar het college. Wellicht nog een overzicht maken met uitgebrachte adviezen. </w:t>
      </w:r>
    </w:p>
    <w:p w14:paraId="4BE579D8" w14:textId="77777777" w:rsidR="00724EF7" w:rsidRDefault="00724EF7" w:rsidP="00724EF7">
      <w:pPr>
        <w:pStyle w:val="Lijstalinea"/>
        <w:numPr>
          <w:ilvl w:val="0"/>
          <w:numId w:val="2"/>
        </w:numPr>
        <w:rPr>
          <w:rFonts w:asciiTheme="minorHAnsi" w:hAnsiTheme="minorHAnsi" w:cstheme="minorHAnsi"/>
          <w:sz w:val="24"/>
          <w:szCs w:val="24"/>
        </w:rPr>
      </w:pPr>
      <w:r>
        <w:rPr>
          <w:rFonts w:asciiTheme="minorHAnsi" w:hAnsiTheme="minorHAnsi" w:cstheme="minorHAnsi"/>
          <w:sz w:val="24"/>
          <w:szCs w:val="24"/>
        </w:rPr>
        <w:t>Plannen voor 2024</w:t>
      </w:r>
      <w:r>
        <w:rPr>
          <w:rFonts w:asciiTheme="minorHAnsi" w:hAnsiTheme="minorHAnsi" w:cstheme="minorHAnsi"/>
          <w:sz w:val="24"/>
          <w:szCs w:val="24"/>
        </w:rPr>
        <w:br/>
        <w:t>Laten afhangen van de transitie.</w:t>
      </w:r>
    </w:p>
    <w:p w14:paraId="0E28573B" w14:textId="77777777" w:rsidR="0003591E" w:rsidRDefault="00724EF7" w:rsidP="0003591E">
      <w:pPr>
        <w:pStyle w:val="Lijstalinea"/>
        <w:numPr>
          <w:ilvl w:val="0"/>
          <w:numId w:val="2"/>
        </w:numPr>
        <w:spacing w:after="0"/>
        <w:rPr>
          <w:rFonts w:asciiTheme="minorHAnsi" w:hAnsiTheme="minorHAnsi" w:cstheme="minorHAnsi"/>
          <w:sz w:val="24"/>
          <w:szCs w:val="24"/>
        </w:rPr>
      </w:pPr>
      <w:r>
        <w:rPr>
          <w:rFonts w:asciiTheme="minorHAnsi" w:hAnsiTheme="minorHAnsi" w:cstheme="minorHAnsi"/>
          <w:sz w:val="24"/>
          <w:szCs w:val="24"/>
        </w:rPr>
        <w:t>Verslag met Zagros Jafar</w:t>
      </w:r>
      <w:r w:rsidR="0003591E">
        <w:rPr>
          <w:rFonts w:asciiTheme="minorHAnsi" w:hAnsiTheme="minorHAnsi" w:cstheme="minorHAnsi"/>
          <w:sz w:val="24"/>
          <w:szCs w:val="24"/>
        </w:rPr>
        <w:t xml:space="preserve"> ( Beleidsambtenaar inzake de Sociale Wijkteams)</w:t>
      </w:r>
      <w:r>
        <w:rPr>
          <w:rFonts w:asciiTheme="minorHAnsi" w:hAnsiTheme="minorHAnsi" w:cstheme="minorHAnsi"/>
          <w:sz w:val="24"/>
          <w:szCs w:val="24"/>
        </w:rPr>
        <w:br/>
        <w:t xml:space="preserve">Er heeft een goed gesprek plaatsgevonden. Veel belovende geluiden. </w:t>
      </w:r>
    </w:p>
    <w:p w14:paraId="3D801F5F" w14:textId="089D1B2E" w:rsidR="00724EF7" w:rsidRPr="0003591E" w:rsidRDefault="00724EF7" w:rsidP="0003591E">
      <w:pPr>
        <w:pStyle w:val="Lijstalinea"/>
        <w:ind w:left="1080"/>
        <w:rPr>
          <w:rFonts w:asciiTheme="minorHAnsi" w:hAnsiTheme="minorHAnsi" w:cstheme="minorHAnsi"/>
          <w:sz w:val="24"/>
          <w:szCs w:val="24"/>
        </w:rPr>
      </w:pPr>
      <w:r w:rsidRPr="0003591E">
        <w:rPr>
          <w:rFonts w:asciiTheme="minorHAnsi" w:hAnsiTheme="minorHAnsi" w:cstheme="minorHAnsi"/>
          <w:sz w:val="24"/>
          <w:szCs w:val="24"/>
        </w:rPr>
        <w:t>Zagros Jafar is bereid om aan tafel te komen. De leden hebben de indruk dat het beter gaat met het Sociaal Wijkteam. De volgende afspraak</w:t>
      </w:r>
      <w:r w:rsidR="0003591E" w:rsidRPr="0003591E">
        <w:rPr>
          <w:rFonts w:asciiTheme="minorHAnsi" w:hAnsiTheme="minorHAnsi" w:cstheme="minorHAnsi"/>
          <w:sz w:val="24"/>
          <w:szCs w:val="24"/>
        </w:rPr>
        <w:t>, waarbij een lid van de Wm0-raad betrokken is,</w:t>
      </w:r>
      <w:r w:rsidRPr="0003591E">
        <w:rPr>
          <w:rFonts w:asciiTheme="minorHAnsi" w:hAnsiTheme="minorHAnsi" w:cstheme="minorHAnsi"/>
          <w:sz w:val="24"/>
          <w:szCs w:val="24"/>
        </w:rPr>
        <w:t xml:space="preserve"> zal in september plaatsvinden. </w:t>
      </w:r>
    </w:p>
    <w:p w14:paraId="7740596C" w14:textId="77777777" w:rsidR="00724EF7" w:rsidRPr="00FB7AFD" w:rsidRDefault="00724EF7" w:rsidP="00724EF7">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bCs/>
          <w:sz w:val="24"/>
          <w:szCs w:val="24"/>
        </w:rPr>
        <w:t>Stand van zaken ‘Spectrum’</w:t>
      </w:r>
    </w:p>
    <w:p w14:paraId="7AB3833C" w14:textId="6C19B586" w:rsidR="00724EF7" w:rsidRPr="00904210" w:rsidRDefault="00724EF7" w:rsidP="00724EF7">
      <w:pPr>
        <w:pStyle w:val="Lijstalinea"/>
        <w:numPr>
          <w:ilvl w:val="0"/>
          <w:numId w:val="2"/>
        </w:numPr>
        <w:spacing w:after="0" w:line="244" w:lineRule="auto"/>
        <w:contextualSpacing/>
        <w:rPr>
          <w:rFonts w:asciiTheme="minorHAnsi" w:hAnsiTheme="minorHAnsi" w:cstheme="minorHAnsi"/>
          <w:b/>
          <w:sz w:val="24"/>
          <w:szCs w:val="24"/>
        </w:rPr>
      </w:pPr>
      <w:r>
        <w:rPr>
          <w:rFonts w:asciiTheme="minorHAnsi" w:hAnsiTheme="minorHAnsi" w:cstheme="minorHAnsi"/>
          <w:bCs/>
          <w:sz w:val="24"/>
          <w:szCs w:val="24"/>
        </w:rPr>
        <w:t xml:space="preserve">Wat is het resultaat geweest van het gesprek tussen </w:t>
      </w:r>
      <w:r w:rsidR="0003591E">
        <w:rPr>
          <w:rFonts w:asciiTheme="minorHAnsi" w:hAnsiTheme="minorHAnsi" w:cstheme="minorHAnsi"/>
          <w:bCs/>
          <w:sz w:val="24"/>
          <w:szCs w:val="24"/>
        </w:rPr>
        <w:t>Wethouder</w:t>
      </w:r>
      <w:r>
        <w:rPr>
          <w:rFonts w:asciiTheme="minorHAnsi" w:hAnsiTheme="minorHAnsi" w:cstheme="minorHAnsi"/>
          <w:bCs/>
          <w:sz w:val="24"/>
          <w:szCs w:val="24"/>
        </w:rPr>
        <w:t xml:space="preserve">Derks en </w:t>
      </w:r>
      <w:r w:rsidR="0003591E">
        <w:rPr>
          <w:rFonts w:asciiTheme="minorHAnsi" w:hAnsiTheme="minorHAnsi" w:cstheme="minorHAnsi"/>
          <w:bCs/>
          <w:sz w:val="24"/>
          <w:szCs w:val="24"/>
        </w:rPr>
        <w:t>de contactambtenaar van de CPW ?</w:t>
      </w:r>
      <w:r>
        <w:rPr>
          <w:rFonts w:asciiTheme="minorHAnsi" w:hAnsiTheme="minorHAnsi" w:cstheme="minorHAnsi"/>
          <w:bCs/>
          <w:sz w:val="24"/>
          <w:szCs w:val="24"/>
        </w:rPr>
        <w:br/>
        <w:t>Er moet creatief worden nagedacht over hoe ze nu verder gaan. Wethouder Derks en wethouder Schouten gaan samen de rond de tafel zitten om knopen door te hakken. Noortje koppelt de uitkomst van dit gesprek terug aan de Wmo-raad.</w:t>
      </w:r>
    </w:p>
    <w:p w14:paraId="53BE9081" w14:textId="77777777" w:rsidR="00724EF7" w:rsidRPr="00FB7AFD" w:rsidRDefault="00724EF7" w:rsidP="00724EF7">
      <w:pPr>
        <w:pStyle w:val="Lijstalinea"/>
        <w:spacing w:after="0" w:line="244" w:lineRule="auto"/>
        <w:ind w:left="1080"/>
        <w:contextualSpacing/>
        <w:rPr>
          <w:rFonts w:asciiTheme="minorHAnsi" w:hAnsiTheme="minorHAnsi" w:cstheme="minorHAnsi"/>
          <w:b/>
          <w:sz w:val="24"/>
          <w:szCs w:val="24"/>
        </w:rPr>
      </w:pPr>
    </w:p>
    <w:p w14:paraId="50BA7A81" w14:textId="77777777" w:rsidR="00724EF7" w:rsidRPr="00FB7AFD" w:rsidRDefault="00724EF7" w:rsidP="00724EF7">
      <w:pPr>
        <w:pStyle w:val="Lijstalinea"/>
        <w:numPr>
          <w:ilvl w:val="0"/>
          <w:numId w:val="2"/>
        </w:numPr>
        <w:spacing w:after="0" w:line="244" w:lineRule="auto"/>
        <w:contextualSpacing/>
        <w:rPr>
          <w:rFonts w:asciiTheme="minorHAnsi" w:hAnsiTheme="minorHAnsi" w:cstheme="minorHAnsi"/>
          <w:b/>
          <w:sz w:val="24"/>
          <w:szCs w:val="24"/>
        </w:rPr>
      </w:pPr>
      <w:r>
        <w:rPr>
          <w:rFonts w:asciiTheme="minorHAnsi" w:hAnsiTheme="minorHAnsi" w:cstheme="minorHAnsi"/>
          <w:bCs/>
          <w:sz w:val="24"/>
          <w:szCs w:val="24"/>
        </w:rPr>
        <w:t>Is er nog steeds een patstelling of is er een doorbraak te verwachten?</w:t>
      </w:r>
    </w:p>
    <w:p w14:paraId="54B1C253" w14:textId="08CE84C6" w:rsidR="00724EF7" w:rsidRPr="00BC1E62" w:rsidRDefault="00724EF7" w:rsidP="00724EF7">
      <w:pPr>
        <w:pStyle w:val="Lijstalinea"/>
        <w:numPr>
          <w:ilvl w:val="0"/>
          <w:numId w:val="1"/>
        </w:numPr>
        <w:spacing w:after="0" w:line="244" w:lineRule="auto"/>
        <w:contextualSpacing/>
        <w:rPr>
          <w:rFonts w:asciiTheme="minorHAnsi" w:hAnsiTheme="minorHAnsi" w:cstheme="minorHAnsi"/>
          <w:bCs/>
          <w:sz w:val="24"/>
          <w:szCs w:val="24"/>
        </w:rPr>
      </w:pPr>
      <w:bookmarkStart w:id="0" w:name="_Hlk131081437"/>
      <w:r>
        <w:rPr>
          <w:rFonts w:asciiTheme="minorHAnsi" w:hAnsiTheme="minorHAnsi" w:cstheme="minorHAnsi"/>
          <w:b/>
          <w:sz w:val="24"/>
          <w:szCs w:val="24"/>
        </w:rPr>
        <w:t xml:space="preserve">Voor en van </w:t>
      </w:r>
      <w:bookmarkStart w:id="1" w:name="_Hlk131086604"/>
      <w:bookmarkStart w:id="2" w:name="_Hlk125673439"/>
      <w:r w:rsidR="0003591E">
        <w:rPr>
          <w:rFonts w:asciiTheme="minorHAnsi" w:hAnsiTheme="minorHAnsi" w:cstheme="minorHAnsi"/>
          <w:b/>
          <w:sz w:val="24"/>
          <w:szCs w:val="24"/>
        </w:rPr>
        <w:t>de contactambtenaar</w:t>
      </w:r>
    </w:p>
    <w:p w14:paraId="4278C9C3" w14:textId="69EC5E41"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GALA-akkoord presentatie</w:t>
      </w:r>
      <w:r w:rsidR="007F24E9">
        <w:rPr>
          <w:rFonts w:asciiTheme="minorHAnsi" w:hAnsiTheme="minorHAnsi" w:cstheme="minorHAnsi"/>
          <w:bCs/>
          <w:sz w:val="24"/>
          <w:szCs w:val="24"/>
        </w:rPr>
        <w:t>. GALA staat voor Gezond Actief Leven Akkoord</w:t>
      </w:r>
      <w:r>
        <w:rPr>
          <w:rFonts w:asciiTheme="minorHAnsi" w:hAnsiTheme="minorHAnsi" w:cstheme="minorHAnsi"/>
          <w:bCs/>
          <w:sz w:val="24"/>
          <w:szCs w:val="24"/>
        </w:rPr>
        <w:br/>
        <w:t xml:space="preserve">De gemeente heeft intern rond de tafel gezeten. Iedereen heeft vanuit zijn eigen werkveld gekeken waar de raakvlakken liggen. Intern en samen met mensen die betrokken zijn gaan ze kijken naar hoe ze dit handen en voeten gaan geven. Vandaar de uitnodiging op 31 mei van 16:00 uur tot 19:00 uur in het Kasteel. </w:t>
      </w:r>
      <w:r w:rsidR="007F24E9">
        <w:rPr>
          <w:rFonts w:asciiTheme="minorHAnsi" w:hAnsiTheme="minorHAnsi" w:cstheme="minorHAnsi"/>
          <w:bCs/>
          <w:sz w:val="24"/>
          <w:szCs w:val="24"/>
        </w:rPr>
        <w:t xml:space="preserve"> </w:t>
      </w:r>
      <w:r>
        <w:rPr>
          <w:rFonts w:asciiTheme="minorHAnsi" w:hAnsiTheme="minorHAnsi" w:cstheme="minorHAnsi"/>
          <w:bCs/>
          <w:sz w:val="24"/>
          <w:szCs w:val="24"/>
        </w:rPr>
        <w:t>Twe</w:t>
      </w:r>
      <w:r>
        <w:rPr>
          <w:rFonts w:asciiTheme="minorHAnsi" w:hAnsiTheme="minorHAnsi" w:cstheme="minorHAnsi"/>
          <w:bCs/>
          <w:sz w:val="24"/>
          <w:szCs w:val="24"/>
        </w:rPr>
        <w:t>e</w:t>
      </w:r>
      <w:r>
        <w:rPr>
          <w:rFonts w:asciiTheme="minorHAnsi" w:hAnsiTheme="minorHAnsi" w:cstheme="minorHAnsi"/>
          <w:bCs/>
          <w:sz w:val="24"/>
          <w:szCs w:val="24"/>
        </w:rPr>
        <w:t xml:space="preserve"> leden </w:t>
      </w:r>
      <w:r>
        <w:rPr>
          <w:rFonts w:asciiTheme="minorHAnsi" w:hAnsiTheme="minorHAnsi" w:cstheme="minorHAnsi"/>
          <w:bCs/>
          <w:sz w:val="24"/>
          <w:szCs w:val="24"/>
        </w:rPr>
        <w:t xml:space="preserve">zullen hierbij aanwezig zijn. </w:t>
      </w:r>
      <w:r>
        <w:rPr>
          <w:rFonts w:asciiTheme="minorHAnsi" w:hAnsiTheme="minorHAnsi" w:cstheme="minorHAnsi"/>
          <w:bCs/>
          <w:sz w:val="24"/>
          <w:szCs w:val="24"/>
        </w:rPr>
        <w:br/>
      </w:r>
    </w:p>
    <w:p w14:paraId="2EE10EFD" w14:textId="5BC4B8EF"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De voorzitter z</w:t>
      </w:r>
      <w:r>
        <w:rPr>
          <w:rFonts w:asciiTheme="minorHAnsi" w:hAnsiTheme="minorHAnsi" w:cstheme="minorHAnsi"/>
          <w:bCs/>
          <w:sz w:val="24"/>
          <w:szCs w:val="24"/>
        </w:rPr>
        <w:t xml:space="preserve">al aanwezig zijn bij het Regio-overleg op het Stadhuis in Nijmegen. Dit punt agenderen voor de volgende vergadering. </w:t>
      </w:r>
      <w:r>
        <w:rPr>
          <w:rFonts w:asciiTheme="minorHAnsi" w:hAnsiTheme="minorHAnsi" w:cstheme="minorHAnsi"/>
          <w:bCs/>
          <w:sz w:val="24"/>
          <w:szCs w:val="24"/>
        </w:rPr>
        <w:br/>
      </w:r>
    </w:p>
    <w:p w14:paraId="0B08CEE3" w14:textId="77777777"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Verbetering van de dienstverlening</w:t>
      </w:r>
    </w:p>
    <w:p w14:paraId="6BF59F2C" w14:textId="24F78643" w:rsidR="00724EF7" w:rsidRDefault="00724EF7" w:rsidP="00724EF7">
      <w:pPr>
        <w:pStyle w:val="Lijstalinea"/>
        <w:spacing w:after="0" w:line="244" w:lineRule="auto"/>
        <w:ind w:left="1080"/>
        <w:contextualSpacing/>
        <w:rPr>
          <w:rFonts w:asciiTheme="minorHAnsi" w:hAnsiTheme="minorHAnsi" w:cstheme="minorHAnsi"/>
          <w:bCs/>
          <w:sz w:val="24"/>
          <w:szCs w:val="24"/>
        </w:rPr>
      </w:pPr>
      <w:r>
        <w:rPr>
          <w:rFonts w:asciiTheme="minorHAnsi" w:hAnsiTheme="minorHAnsi" w:cstheme="minorHAnsi"/>
          <w:bCs/>
          <w:sz w:val="24"/>
          <w:szCs w:val="24"/>
        </w:rPr>
        <w:t xml:space="preserve">De gemeente is bezig met een swipe-ocratie, zodat je op je telefoon laagdrempelig reactie kunt geven. </w:t>
      </w:r>
      <w:r>
        <w:rPr>
          <w:rFonts w:asciiTheme="minorHAnsi" w:hAnsiTheme="minorHAnsi" w:cstheme="minorHAnsi"/>
          <w:bCs/>
          <w:sz w:val="24"/>
          <w:szCs w:val="24"/>
        </w:rPr>
        <w:br/>
        <w:t>Er drie mogelijkheden om hierbij aan te sluiten: onlinebijeenkomst, fysieke bijeenkomst of meedoen aan een enquête. Noortje zet het op de mail, zodat de leden kunnen kijken of ze mee willen doen.</w:t>
      </w:r>
    </w:p>
    <w:p w14:paraId="48E84A7A" w14:textId="77777777" w:rsidR="00724EF7" w:rsidRDefault="00724EF7" w:rsidP="00724EF7">
      <w:pPr>
        <w:pStyle w:val="Lijstalinea"/>
        <w:spacing w:after="0" w:line="244" w:lineRule="auto"/>
        <w:ind w:left="1080"/>
        <w:contextualSpacing/>
        <w:rPr>
          <w:rFonts w:asciiTheme="minorHAnsi" w:hAnsiTheme="minorHAnsi" w:cstheme="minorHAnsi"/>
          <w:bCs/>
          <w:sz w:val="24"/>
          <w:szCs w:val="24"/>
        </w:rPr>
      </w:pPr>
    </w:p>
    <w:p w14:paraId="127E0EF4" w14:textId="77777777"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 xml:space="preserve">De concept versie van de definitieve resultaten van het Clientervaringsonderzoek is er. Ten aanzien van de presentatie van de vorige keer, zijn er geen bijzonderheden. </w:t>
      </w:r>
      <w:r>
        <w:rPr>
          <w:rFonts w:asciiTheme="minorHAnsi" w:hAnsiTheme="minorHAnsi" w:cstheme="minorHAnsi"/>
          <w:bCs/>
          <w:sz w:val="24"/>
          <w:szCs w:val="24"/>
        </w:rPr>
        <w:br/>
        <w:t xml:space="preserve"> </w:t>
      </w:r>
    </w:p>
    <w:p w14:paraId="091057F2" w14:textId="77777777"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 xml:space="preserve">Document “Vrij Toegankelijk Dagbesteding Zonder Indicatie”. De pilot is 1 mei gestart. Meervoormekaar is hierbij betrokken. Het gaat over het Achterom en de Oase. De bedoeling is om het laagdrempeliger te maken.  </w:t>
      </w:r>
      <w:r>
        <w:rPr>
          <w:rFonts w:asciiTheme="minorHAnsi" w:hAnsiTheme="minorHAnsi" w:cstheme="minorHAnsi"/>
          <w:bCs/>
          <w:sz w:val="24"/>
          <w:szCs w:val="24"/>
        </w:rPr>
        <w:br/>
      </w:r>
    </w:p>
    <w:p w14:paraId="530AA652" w14:textId="77777777"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Pleegzorgcompliment</w:t>
      </w:r>
      <w:r>
        <w:rPr>
          <w:rFonts w:asciiTheme="minorHAnsi" w:hAnsiTheme="minorHAnsi" w:cstheme="minorHAnsi"/>
          <w:bCs/>
          <w:sz w:val="24"/>
          <w:szCs w:val="24"/>
        </w:rPr>
        <w:br/>
        <w:t xml:space="preserve">De collega’s van Jeugd zijn bezig met het pleegzorgcompliment te verstrekken. </w:t>
      </w:r>
      <w:r>
        <w:rPr>
          <w:rFonts w:asciiTheme="minorHAnsi" w:hAnsiTheme="minorHAnsi" w:cstheme="minorHAnsi"/>
          <w:bCs/>
          <w:sz w:val="24"/>
          <w:szCs w:val="24"/>
        </w:rPr>
        <w:br/>
      </w:r>
    </w:p>
    <w:p w14:paraId="5A9B7599" w14:textId="77777777"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De collega’s van Jeugd zijn ook bezig met een verjaardagskaart voor jongeren die 18 jaar worden, omdat er op het moment dat je 18 jaar wordt, zoveel veranderd.</w:t>
      </w:r>
      <w:r>
        <w:rPr>
          <w:rFonts w:asciiTheme="minorHAnsi" w:hAnsiTheme="minorHAnsi" w:cstheme="minorHAnsi"/>
          <w:bCs/>
          <w:sz w:val="24"/>
          <w:szCs w:val="24"/>
        </w:rPr>
        <w:br/>
        <w:t xml:space="preserve">Noortje geeft aan haar collega door ook rekening te houden met jong-lichtverstandelijk gehandicapten. </w:t>
      </w:r>
      <w:r>
        <w:rPr>
          <w:rFonts w:asciiTheme="minorHAnsi" w:hAnsiTheme="minorHAnsi" w:cstheme="minorHAnsi"/>
          <w:bCs/>
          <w:sz w:val="24"/>
          <w:szCs w:val="24"/>
        </w:rPr>
        <w:br/>
      </w:r>
    </w:p>
    <w:p w14:paraId="18FB584F" w14:textId="77777777"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Inclusiewerkgroep</w:t>
      </w:r>
      <w:r>
        <w:rPr>
          <w:rFonts w:asciiTheme="minorHAnsi" w:hAnsiTheme="minorHAnsi" w:cstheme="minorHAnsi"/>
          <w:bCs/>
          <w:sz w:val="24"/>
          <w:szCs w:val="24"/>
        </w:rPr>
        <w:br/>
        <w:t xml:space="preserve">Loopt goed. Wat ze voor ogen hadden, begint steeds meer te komen. </w:t>
      </w:r>
      <w:r>
        <w:rPr>
          <w:rFonts w:asciiTheme="minorHAnsi" w:hAnsiTheme="minorHAnsi" w:cstheme="minorHAnsi"/>
          <w:bCs/>
          <w:sz w:val="24"/>
          <w:szCs w:val="24"/>
        </w:rPr>
        <w:br/>
      </w:r>
    </w:p>
    <w:p w14:paraId="1C3F0490" w14:textId="77777777" w:rsidR="00724EF7" w:rsidRDefault="00724EF7" w:rsidP="00724EF7">
      <w:pPr>
        <w:pStyle w:val="Lijstalinea"/>
        <w:numPr>
          <w:ilvl w:val="0"/>
          <w:numId w:val="2"/>
        </w:numPr>
        <w:spacing w:after="0" w:line="244" w:lineRule="auto"/>
        <w:contextualSpacing/>
        <w:rPr>
          <w:rFonts w:asciiTheme="minorHAnsi" w:hAnsiTheme="minorHAnsi" w:cstheme="minorHAnsi"/>
          <w:bCs/>
          <w:sz w:val="24"/>
          <w:szCs w:val="24"/>
        </w:rPr>
      </w:pPr>
      <w:r>
        <w:rPr>
          <w:rFonts w:asciiTheme="minorHAnsi" w:hAnsiTheme="minorHAnsi" w:cstheme="minorHAnsi"/>
          <w:bCs/>
          <w:sz w:val="24"/>
          <w:szCs w:val="24"/>
        </w:rPr>
        <w:t>H</w:t>
      </w:r>
      <w:r>
        <w:rPr>
          <w:rFonts w:asciiTheme="minorHAnsi" w:hAnsiTheme="minorHAnsi" w:cstheme="minorHAnsi"/>
          <w:bCs/>
          <w:sz w:val="24"/>
          <w:szCs w:val="24"/>
        </w:rPr>
        <w:t xml:space="preserve">et Uitvoeringsprogramma </w:t>
      </w:r>
      <w:r>
        <w:rPr>
          <w:rFonts w:asciiTheme="minorHAnsi" w:hAnsiTheme="minorHAnsi" w:cstheme="minorHAnsi"/>
          <w:bCs/>
          <w:sz w:val="24"/>
          <w:szCs w:val="24"/>
        </w:rPr>
        <w:t xml:space="preserve">van de inclusieagenda wordt </w:t>
      </w:r>
      <w:r>
        <w:rPr>
          <w:rFonts w:asciiTheme="minorHAnsi" w:hAnsiTheme="minorHAnsi" w:cstheme="minorHAnsi"/>
          <w:bCs/>
          <w:sz w:val="24"/>
          <w:szCs w:val="24"/>
        </w:rPr>
        <w:t xml:space="preserve"> naar de Wmo-raad</w:t>
      </w:r>
    </w:p>
    <w:p w14:paraId="7D778D7C" w14:textId="530E0D85" w:rsidR="00724EF7" w:rsidRDefault="00724EF7" w:rsidP="0003591E">
      <w:pPr>
        <w:pStyle w:val="Lijstalinea"/>
        <w:spacing w:after="0" w:line="244" w:lineRule="auto"/>
        <w:ind w:left="1080"/>
        <w:contextualSpacing/>
        <w:rPr>
          <w:rFonts w:asciiTheme="minorHAnsi" w:hAnsiTheme="minorHAnsi" w:cstheme="minorHAnsi"/>
          <w:bCs/>
          <w:sz w:val="24"/>
          <w:szCs w:val="24"/>
        </w:rPr>
      </w:pPr>
      <w:r>
        <w:rPr>
          <w:rFonts w:asciiTheme="minorHAnsi" w:hAnsiTheme="minorHAnsi" w:cstheme="minorHAnsi"/>
          <w:bCs/>
          <w:sz w:val="24"/>
          <w:szCs w:val="24"/>
        </w:rPr>
        <w:t>gestuurd</w:t>
      </w:r>
      <w:r>
        <w:rPr>
          <w:rFonts w:asciiTheme="minorHAnsi" w:hAnsiTheme="minorHAnsi" w:cstheme="minorHAnsi"/>
          <w:bCs/>
          <w:sz w:val="24"/>
          <w:szCs w:val="24"/>
        </w:rPr>
        <w:t>.</w:t>
      </w:r>
      <w:r>
        <w:rPr>
          <w:rFonts w:asciiTheme="minorHAnsi" w:hAnsiTheme="minorHAnsi" w:cstheme="minorHAnsi"/>
          <w:bCs/>
          <w:sz w:val="24"/>
          <w:szCs w:val="24"/>
        </w:rPr>
        <w:br/>
      </w:r>
    </w:p>
    <w:p w14:paraId="461EDC82" w14:textId="23C94AB5" w:rsidR="00724EF7" w:rsidRDefault="00724EF7" w:rsidP="00724EF7">
      <w:pPr>
        <w:pStyle w:val="Lijstalinea"/>
        <w:spacing w:after="0" w:line="244" w:lineRule="auto"/>
        <w:ind w:left="1080"/>
        <w:contextualSpacing/>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 xml:space="preserve">ij het bestuurssecretariaat </w:t>
      </w:r>
      <w:r>
        <w:rPr>
          <w:rFonts w:asciiTheme="minorHAnsi" w:hAnsiTheme="minorHAnsi" w:cstheme="minorHAnsi"/>
          <w:sz w:val="24"/>
          <w:szCs w:val="24"/>
        </w:rPr>
        <w:t xml:space="preserve">wordt nagegaan </w:t>
      </w:r>
      <w:r>
        <w:rPr>
          <w:rFonts w:asciiTheme="minorHAnsi" w:hAnsiTheme="minorHAnsi" w:cstheme="minorHAnsi"/>
          <w:sz w:val="24"/>
          <w:szCs w:val="24"/>
        </w:rPr>
        <w:t xml:space="preserve">of </w:t>
      </w:r>
      <w:r>
        <w:rPr>
          <w:rFonts w:asciiTheme="minorHAnsi" w:hAnsiTheme="minorHAnsi" w:cstheme="minorHAnsi"/>
          <w:sz w:val="24"/>
          <w:szCs w:val="24"/>
        </w:rPr>
        <w:t xml:space="preserve">wethouder Derks </w:t>
      </w:r>
      <w:r>
        <w:rPr>
          <w:rFonts w:asciiTheme="minorHAnsi" w:hAnsiTheme="minorHAnsi" w:cstheme="minorHAnsi"/>
          <w:sz w:val="24"/>
          <w:szCs w:val="24"/>
        </w:rPr>
        <w:t xml:space="preserve"> eventueel in juni of in juli aan kan sluiten bij het gesprek met </w:t>
      </w:r>
      <w:r>
        <w:rPr>
          <w:rFonts w:asciiTheme="minorHAnsi" w:hAnsiTheme="minorHAnsi" w:cstheme="minorHAnsi"/>
          <w:sz w:val="24"/>
          <w:szCs w:val="24"/>
        </w:rPr>
        <w:t>Kans en Kleur.</w:t>
      </w:r>
    </w:p>
    <w:p w14:paraId="4E415673" w14:textId="05E607D3" w:rsidR="00724EF7" w:rsidRPr="00724EF7" w:rsidRDefault="00724EF7" w:rsidP="00724EF7">
      <w:pPr>
        <w:spacing w:after="0" w:line="244" w:lineRule="auto"/>
        <w:contextualSpacing/>
        <w:rPr>
          <w:rFonts w:cstheme="minorHAnsi"/>
          <w:sz w:val="24"/>
          <w:szCs w:val="24"/>
        </w:rPr>
      </w:pPr>
    </w:p>
    <w:bookmarkEnd w:id="0"/>
    <w:bookmarkEnd w:id="1"/>
    <w:bookmarkEnd w:id="2"/>
    <w:p w14:paraId="0F8E02EB" w14:textId="5D4BB035" w:rsidR="00724EF7" w:rsidRPr="0003591E" w:rsidRDefault="0003591E" w:rsidP="0003591E">
      <w:pPr>
        <w:pStyle w:val="Lijstalinea"/>
        <w:numPr>
          <w:ilvl w:val="0"/>
          <w:numId w:val="1"/>
        </w:numPr>
        <w:spacing w:after="0" w:line="244" w:lineRule="auto"/>
        <w:contextualSpacing/>
        <w:rPr>
          <w:rFonts w:asciiTheme="minorHAnsi" w:hAnsiTheme="minorHAnsi" w:cstheme="minorHAnsi"/>
          <w:bCs/>
          <w:sz w:val="24"/>
          <w:szCs w:val="24"/>
        </w:rPr>
      </w:pPr>
      <w:r w:rsidRPr="0003591E">
        <w:rPr>
          <w:rFonts w:asciiTheme="minorHAnsi" w:hAnsiTheme="minorHAnsi" w:cstheme="minorHAnsi"/>
          <w:b/>
          <w:sz w:val="24"/>
          <w:szCs w:val="24"/>
        </w:rPr>
        <w:t xml:space="preserve"> </w:t>
      </w:r>
      <w:r w:rsidR="00724EF7" w:rsidRPr="0003591E">
        <w:rPr>
          <w:rFonts w:asciiTheme="minorHAnsi" w:hAnsiTheme="minorHAnsi" w:cstheme="minorHAnsi"/>
          <w:b/>
          <w:sz w:val="24"/>
          <w:szCs w:val="24"/>
        </w:rPr>
        <w:t>Rondvraag/ Sluiting</w:t>
      </w:r>
    </w:p>
    <w:p w14:paraId="008FBD55" w14:textId="4AD87B31" w:rsidR="00724EF7" w:rsidRDefault="00724EF7" w:rsidP="00724EF7">
      <w:pPr>
        <w:pStyle w:val="Lijstalinea"/>
        <w:spacing w:after="0" w:line="244" w:lineRule="auto"/>
        <w:ind w:left="1080"/>
        <w:contextualSpacing/>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sz w:val="24"/>
          <w:szCs w:val="24"/>
        </w:rPr>
        <w:t>p 11 oktober 2023</w:t>
      </w:r>
      <w:r>
        <w:rPr>
          <w:rFonts w:asciiTheme="minorHAnsi" w:hAnsiTheme="minorHAnsi" w:cstheme="minorHAnsi"/>
          <w:sz w:val="24"/>
          <w:szCs w:val="24"/>
        </w:rPr>
        <w:t xml:space="preserve"> is een lid van de Wmo-raad</w:t>
      </w:r>
      <w:r>
        <w:rPr>
          <w:rFonts w:asciiTheme="minorHAnsi" w:hAnsiTheme="minorHAnsi" w:cstheme="minorHAnsi"/>
          <w:sz w:val="24"/>
          <w:szCs w:val="24"/>
        </w:rPr>
        <w:t xml:space="preserve"> uitgenodigd voor de Gezamenlijke leefbaarheidsgroepenvergadering </w:t>
      </w:r>
    </w:p>
    <w:p w14:paraId="0AB10BE4" w14:textId="255F0F3E" w:rsidR="00724EF7" w:rsidRDefault="00724EF7" w:rsidP="00724EF7">
      <w:pPr>
        <w:pStyle w:val="Lijstalinea"/>
        <w:spacing w:after="0" w:line="244" w:lineRule="auto"/>
        <w:ind w:left="1080"/>
        <w:contextualSpacing/>
        <w:rPr>
          <w:rFonts w:asciiTheme="minorHAnsi" w:hAnsiTheme="minorHAnsi" w:cstheme="minorHAnsi"/>
          <w:sz w:val="24"/>
          <w:szCs w:val="24"/>
        </w:rPr>
      </w:pPr>
    </w:p>
    <w:p w14:paraId="38BB6730" w14:textId="77777777" w:rsidR="00724EF7" w:rsidRPr="00DF73FC" w:rsidRDefault="00724EF7" w:rsidP="00724EF7">
      <w:pPr>
        <w:spacing w:after="0" w:line="244" w:lineRule="auto"/>
        <w:rPr>
          <w:rFonts w:ascii="Calibri" w:hAnsi="Calibri"/>
          <w:bCs/>
          <w:sz w:val="24"/>
          <w:szCs w:val="24"/>
        </w:rPr>
      </w:pPr>
    </w:p>
    <w:p w14:paraId="6A872478" w14:textId="77777777" w:rsidR="00724EF7" w:rsidRPr="00F327A7" w:rsidRDefault="00724EF7" w:rsidP="00724EF7">
      <w:pPr>
        <w:pStyle w:val="Lijstalinea"/>
        <w:spacing w:after="0" w:line="244" w:lineRule="auto"/>
        <w:rPr>
          <w:rFonts w:asciiTheme="minorHAnsi" w:hAnsiTheme="minorHAnsi" w:cstheme="minorHAnsi"/>
          <w:b/>
          <w:sz w:val="24"/>
          <w:szCs w:val="24"/>
        </w:rPr>
      </w:pPr>
      <w:bookmarkStart w:id="3" w:name="_Hlk136541976"/>
    </w:p>
    <w:p w14:paraId="5D8F04EE" w14:textId="77777777" w:rsidR="00724EF7" w:rsidRPr="00F327A7" w:rsidRDefault="00724EF7" w:rsidP="00724EF7">
      <w:pPr>
        <w:pStyle w:val="Lijstalinea"/>
        <w:spacing w:after="0" w:line="244" w:lineRule="auto"/>
        <w:rPr>
          <w:rFonts w:asciiTheme="minorHAnsi" w:hAnsiTheme="minorHAnsi" w:cstheme="minorHAnsi"/>
          <w:b/>
          <w:sz w:val="24"/>
          <w:szCs w:val="24"/>
        </w:rPr>
      </w:pPr>
    </w:p>
    <w:p w14:paraId="52BD0988" w14:textId="77777777" w:rsidR="00724EF7" w:rsidRPr="00F327A7" w:rsidRDefault="00724EF7" w:rsidP="00724EF7">
      <w:pPr>
        <w:pStyle w:val="Lijstalinea"/>
        <w:spacing w:after="0" w:line="244" w:lineRule="auto"/>
        <w:rPr>
          <w:rFonts w:asciiTheme="minorHAnsi" w:hAnsiTheme="minorHAnsi" w:cstheme="minorHAnsi"/>
          <w:b/>
          <w:sz w:val="24"/>
          <w:szCs w:val="24"/>
        </w:rPr>
      </w:pPr>
    </w:p>
    <w:bookmarkEnd w:id="3"/>
    <w:p w14:paraId="392395E6" w14:textId="77777777" w:rsidR="00724EF7" w:rsidRPr="00CE147E" w:rsidRDefault="00724EF7" w:rsidP="00724EF7">
      <w:pPr>
        <w:spacing w:after="0" w:line="244" w:lineRule="auto"/>
        <w:rPr>
          <w:rFonts w:cstheme="minorHAnsi"/>
          <w:b/>
          <w:sz w:val="24"/>
          <w:szCs w:val="24"/>
        </w:rPr>
      </w:pPr>
    </w:p>
    <w:p w14:paraId="615F258B" w14:textId="77777777" w:rsidR="00A076AA" w:rsidRDefault="00A076AA"/>
    <w:sectPr w:rsidR="00A076AA" w:rsidSect="00C333C5">
      <w:headerReference w:type="even" r:id="rId6"/>
      <w:headerReference w:type="default" r:id="rId7"/>
      <w:footerReference w:type="even" r:id="rId8"/>
      <w:footerReference w:type="default" r:id="rId9"/>
      <w:headerReference w:type="first" r:id="rId10"/>
      <w:footerReference w:type="first" r:id="rId11"/>
      <w:pgSz w:w="11906" w:h="16838"/>
      <w:pgMar w:top="85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5A59" w14:textId="77777777" w:rsidR="00B22248"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74858"/>
      <w:docPartObj>
        <w:docPartGallery w:val="Page Numbers (Bottom of Page)"/>
        <w:docPartUnique/>
      </w:docPartObj>
    </w:sdtPr>
    <w:sdtContent>
      <w:p w14:paraId="5CB030D4" w14:textId="77777777" w:rsidR="00B22248" w:rsidRDefault="00000000">
        <w:pPr>
          <w:pStyle w:val="Voettekst"/>
          <w:jc w:val="center"/>
        </w:pPr>
        <w:r>
          <w:fldChar w:fldCharType="begin"/>
        </w:r>
        <w:r>
          <w:instrText>PAGE   \* MERGEFORMAT</w:instrText>
        </w:r>
        <w:r>
          <w:fldChar w:fldCharType="separate"/>
        </w:r>
        <w:r>
          <w:rPr>
            <w:noProof/>
          </w:rPr>
          <w:t>3</w:t>
        </w:r>
        <w:r>
          <w:fldChar w:fldCharType="end"/>
        </w:r>
      </w:p>
    </w:sdtContent>
  </w:sdt>
  <w:p w14:paraId="6E4E2C73" w14:textId="77777777" w:rsidR="00B22248"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4523" w14:textId="77777777" w:rsidR="00B22248" w:rsidRDefault="00000000">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F6F" w14:textId="77777777" w:rsidR="00B22248"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7B4A" w14:textId="77777777" w:rsidR="00B22248"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48B6" w14:textId="77777777" w:rsidR="00B22248"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7BCD"/>
    <w:multiLevelType w:val="multilevel"/>
    <w:tmpl w:val="75B04E58"/>
    <w:lvl w:ilvl="0">
      <w:start w:val="1"/>
      <w:numFmt w:val="decimal"/>
      <w:lvlText w:val="%1."/>
      <w:lvlJc w:val="left"/>
      <w:pPr>
        <w:ind w:left="643" w:hanging="360"/>
      </w:pPr>
      <w:rPr>
        <w:rFonts w:hint="default"/>
        <w:b/>
        <w:sz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8706D5A"/>
    <w:multiLevelType w:val="hybridMultilevel"/>
    <w:tmpl w:val="9D7AC192"/>
    <w:lvl w:ilvl="0" w:tplc="084EDDDA">
      <w:start w:val="10"/>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49952258">
    <w:abstractNumId w:val="0"/>
  </w:num>
  <w:num w:numId="2" w16cid:durableId="179883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F7"/>
    <w:rsid w:val="0003591E"/>
    <w:rsid w:val="00724EF7"/>
    <w:rsid w:val="007F24E9"/>
    <w:rsid w:val="00A07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5A5F"/>
  <w15:chartTrackingRefBased/>
  <w15:docId w15:val="{DF0D5902-D21C-4491-94BB-115FF703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EF7"/>
    <w:rPr>
      <w:kern w:val="0"/>
      <w14:ligatures w14:val="none"/>
    </w:rPr>
  </w:style>
  <w:style w:type="paragraph" w:styleId="Kop1">
    <w:name w:val="heading 1"/>
    <w:basedOn w:val="Standaard"/>
    <w:next w:val="Standaard"/>
    <w:link w:val="Kop1Char"/>
    <w:uiPriority w:val="9"/>
    <w:qFormat/>
    <w:rsid w:val="00724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4EF7"/>
    <w:rPr>
      <w:rFonts w:asciiTheme="majorHAnsi" w:eastAsiaTheme="majorEastAsia" w:hAnsiTheme="majorHAnsi" w:cstheme="majorBidi"/>
      <w:color w:val="2F5496" w:themeColor="accent1" w:themeShade="BF"/>
      <w:kern w:val="0"/>
      <w:sz w:val="32"/>
      <w:szCs w:val="32"/>
      <w14:ligatures w14:val="none"/>
    </w:rPr>
  </w:style>
  <w:style w:type="paragraph" w:customStyle="1" w:styleId="Standard">
    <w:name w:val="Standard"/>
    <w:rsid w:val="00724EF7"/>
    <w:pPr>
      <w:suppressAutoHyphens/>
      <w:autoSpaceDN w:val="0"/>
      <w:spacing w:after="200" w:line="276" w:lineRule="auto"/>
      <w:textAlignment w:val="baseline"/>
    </w:pPr>
    <w:rPr>
      <w:rFonts w:ascii="Verdana" w:eastAsia="SimSun" w:hAnsi="Verdana" w:cs="F"/>
      <w:kern w:val="3"/>
      <w:sz w:val="20"/>
      <w14:ligatures w14:val="none"/>
    </w:rPr>
  </w:style>
  <w:style w:type="paragraph" w:styleId="Lijstalinea">
    <w:name w:val="List Paragraph"/>
    <w:basedOn w:val="Standaard"/>
    <w:uiPriority w:val="34"/>
    <w:qFormat/>
    <w:rsid w:val="00724EF7"/>
    <w:pPr>
      <w:suppressAutoHyphens/>
      <w:autoSpaceDN w:val="0"/>
      <w:spacing w:after="200" w:line="276" w:lineRule="auto"/>
      <w:ind w:left="720"/>
      <w:textAlignment w:val="baseline"/>
    </w:pPr>
    <w:rPr>
      <w:rFonts w:ascii="Verdana" w:eastAsia="SimSun" w:hAnsi="Verdana" w:cs="F"/>
      <w:kern w:val="3"/>
      <w:sz w:val="20"/>
    </w:rPr>
  </w:style>
  <w:style w:type="paragraph" w:styleId="Koptekst">
    <w:name w:val="header"/>
    <w:basedOn w:val="Standaard"/>
    <w:link w:val="KoptekstChar"/>
    <w:uiPriority w:val="99"/>
    <w:unhideWhenUsed/>
    <w:rsid w:val="00724E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EF7"/>
    <w:rPr>
      <w:kern w:val="0"/>
      <w14:ligatures w14:val="none"/>
    </w:rPr>
  </w:style>
  <w:style w:type="paragraph" w:styleId="Voettekst">
    <w:name w:val="footer"/>
    <w:basedOn w:val="Standaard"/>
    <w:link w:val="VoettekstChar"/>
    <w:uiPriority w:val="99"/>
    <w:unhideWhenUsed/>
    <w:rsid w:val="00724E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EF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562</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2023-06-26T12:59:00Z</dcterms:created>
  <dcterms:modified xsi:type="dcterms:W3CDTF">2023-06-26T13:23:00Z</dcterms:modified>
</cp:coreProperties>
</file>