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0EC" w:rsidRDefault="00EC70EC" w:rsidP="00EC70EC">
      <w:pPr>
        <w:suppressAutoHyphens/>
        <w:autoSpaceDN w:val="0"/>
        <w:spacing w:after="0" w:line="244" w:lineRule="auto"/>
        <w:rPr>
          <w:rFonts w:ascii="Calibri" w:eastAsia="SimSun" w:hAnsi="Calibri" w:cs="F"/>
          <w:kern w:val="3"/>
          <w:sz w:val="28"/>
          <w:szCs w:val="28"/>
        </w:rPr>
      </w:pPr>
      <w:r>
        <w:rPr>
          <w:noProof/>
          <w:lang w:eastAsia="nl-NL"/>
        </w:rPr>
        <w:drawing>
          <wp:anchor distT="0" distB="0" distL="114300" distR="114300" simplePos="0" relativeHeight="251659264" behindDoc="0" locked="0" layoutInCell="1" allowOverlap="1" wp14:anchorId="0FF4EA37" wp14:editId="41C9E778">
            <wp:simplePos x="0" y="0"/>
            <wp:positionH relativeFrom="margin">
              <wp:posOffset>0</wp:posOffset>
            </wp:positionH>
            <wp:positionV relativeFrom="paragraph">
              <wp:posOffset>219075</wp:posOffset>
            </wp:positionV>
            <wp:extent cx="3032125" cy="111188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5" cstate="print">
                      <a:extLst>
                        <a:ext uri="{28A0092B-C50C-407E-A947-70E740481C1C}">
                          <a14:useLocalDpi xmlns:a14="http://schemas.microsoft.com/office/drawing/2010/main" val="0"/>
                        </a:ext>
                      </a:extLst>
                    </a:blip>
                    <a:srcRect l="16713" t="39612" r="34422" b="31297"/>
                    <a:stretch>
                      <a:fillRect/>
                    </a:stretch>
                  </pic:blipFill>
                  <pic:spPr bwMode="auto">
                    <a:xfrm>
                      <a:off x="0" y="0"/>
                      <a:ext cx="3032125" cy="1111885"/>
                    </a:xfrm>
                    <a:prstGeom prst="rect">
                      <a:avLst/>
                    </a:prstGeom>
                    <a:noFill/>
                  </pic:spPr>
                </pic:pic>
              </a:graphicData>
            </a:graphic>
            <wp14:sizeRelH relativeFrom="page">
              <wp14:pctWidth>0</wp14:pctWidth>
            </wp14:sizeRelH>
            <wp14:sizeRelV relativeFrom="page">
              <wp14:pctHeight>0</wp14:pctHeight>
            </wp14:sizeRelV>
          </wp:anchor>
        </w:drawing>
      </w:r>
    </w:p>
    <w:p w:rsidR="00EC70EC" w:rsidRDefault="00EC70EC" w:rsidP="00EC70EC">
      <w:pPr>
        <w:suppressAutoHyphens/>
        <w:autoSpaceDN w:val="0"/>
        <w:spacing w:after="0" w:line="244" w:lineRule="auto"/>
        <w:rPr>
          <w:rFonts w:ascii="Calibri" w:eastAsia="SimSun" w:hAnsi="Calibri" w:cs="F"/>
          <w:kern w:val="3"/>
          <w:sz w:val="28"/>
          <w:szCs w:val="28"/>
        </w:rPr>
      </w:pPr>
    </w:p>
    <w:p w:rsidR="00EC70EC" w:rsidRDefault="00EC70EC" w:rsidP="00EC70EC">
      <w:pPr>
        <w:suppressAutoHyphens/>
        <w:autoSpaceDN w:val="0"/>
        <w:spacing w:after="0" w:line="244" w:lineRule="auto"/>
        <w:rPr>
          <w:rFonts w:ascii="Calibri" w:eastAsia="SimSun" w:hAnsi="Calibri" w:cs="F"/>
          <w:kern w:val="3"/>
          <w:sz w:val="28"/>
          <w:szCs w:val="28"/>
        </w:rPr>
      </w:pPr>
    </w:p>
    <w:p w:rsidR="00EC70EC" w:rsidRDefault="00EC70EC" w:rsidP="00EC70EC">
      <w:pPr>
        <w:suppressAutoHyphens/>
        <w:autoSpaceDN w:val="0"/>
        <w:spacing w:after="0" w:line="244" w:lineRule="auto"/>
        <w:rPr>
          <w:rFonts w:ascii="Calibri" w:eastAsia="SimSun" w:hAnsi="Calibri" w:cs="F"/>
          <w:kern w:val="3"/>
          <w:sz w:val="28"/>
          <w:szCs w:val="28"/>
        </w:rPr>
      </w:pPr>
    </w:p>
    <w:p w:rsidR="00EC70EC" w:rsidRDefault="00EC70EC" w:rsidP="00EC70EC">
      <w:pPr>
        <w:suppressAutoHyphens/>
        <w:autoSpaceDN w:val="0"/>
        <w:spacing w:after="0" w:line="244" w:lineRule="auto"/>
        <w:rPr>
          <w:rFonts w:ascii="Calibri" w:eastAsia="SimSun" w:hAnsi="Calibri" w:cs="F"/>
          <w:kern w:val="3"/>
          <w:sz w:val="28"/>
          <w:szCs w:val="28"/>
        </w:rPr>
      </w:pPr>
    </w:p>
    <w:tbl>
      <w:tblPr>
        <w:tblW w:w="9241" w:type="dxa"/>
        <w:tblInd w:w="98" w:type="dxa"/>
        <w:tblLayout w:type="fixed"/>
        <w:tblCellMar>
          <w:left w:w="10" w:type="dxa"/>
          <w:right w:w="10" w:type="dxa"/>
        </w:tblCellMar>
        <w:tblLook w:val="0000" w:firstRow="0" w:lastRow="0" w:firstColumn="0" w:lastColumn="0" w:noHBand="0" w:noVBand="0"/>
      </w:tblPr>
      <w:tblGrid>
        <w:gridCol w:w="4992"/>
        <w:gridCol w:w="4249"/>
      </w:tblGrid>
      <w:tr w:rsidR="00EC70EC" w:rsidRPr="008D6155" w:rsidTr="00722088">
        <w:trPr>
          <w:trHeight w:val="1"/>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C70EC" w:rsidRPr="008D6155" w:rsidRDefault="00EC70EC" w:rsidP="00722088">
            <w:pPr>
              <w:pStyle w:val="Standard"/>
              <w:spacing w:after="0" w:line="240" w:lineRule="auto"/>
              <w:ind w:left="851" w:right="851" w:hanging="392"/>
              <w:rPr>
                <w:rFonts w:asciiTheme="minorHAnsi" w:hAnsiTheme="minorHAnsi" w:cstheme="minorHAnsi"/>
                <w:sz w:val="28"/>
                <w:szCs w:val="28"/>
              </w:rPr>
            </w:pP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C70EC" w:rsidRPr="008D6155" w:rsidRDefault="00EC70EC" w:rsidP="00722088">
            <w:pPr>
              <w:pStyle w:val="Standard"/>
              <w:spacing w:after="0" w:line="240" w:lineRule="auto"/>
              <w:ind w:right="851" w:firstLine="34"/>
              <w:rPr>
                <w:rFonts w:asciiTheme="minorHAnsi" w:hAnsiTheme="minorHAnsi" w:cstheme="minorHAnsi"/>
                <w:sz w:val="28"/>
                <w:szCs w:val="28"/>
              </w:rPr>
            </w:pPr>
            <w:r>
              <w:rPr>
                <w:rFonts w:asciiTheme="minorHAnsi" w:eastAsia="Verdana" w:hAnsiTheme="minorHAnsi" w:cstheme="minorHAnsi"/>
                <w:sz w:val="28"/>
                <w:szCs w:val="28"/>
              </w:rPr>
              <w:t xml:space="preserve">13 juli </w:t>
            </w:r>
            <w:r w:rsidRPr="008D6155">
              <w:rPr>
                <w:rFonts w:asciiTheme="minorHAnsi" w:eastAsia="Verdana" w:hAnsiTheme="minorHAnsi" w:cstheme="minorHAnsi"/>
                <w:sz w:val="28"/>
                <w:szCs w:val="28"/>
              </w:rPr>
              <w:t>2022</w:t>
            </w:r>
          </w:p>
        </w:tc>
      </w:tr>
      <w:tr w:rsidR="00EC70EC" w:rsidRPr="008D6155" w:rsidTr="00722088">
        <w:trPr>
          <w:trHeight w:val="73"/>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C70EC" w:rsidRPr="008D6155" w:rsidRDefault="00EC70EC" w:rsidP="00722088">
            <w:pPr>
              <w:pStyle w:val="Standard"/>
              <w:spacing w:after="0" w:line="240" w:lineRule="auto"/>
              <w:ind w:left="851" w:right="851" w:hanging="392"/>
              <w:rPr>
                <w:rFonts w:asciiTheme="minorHAnsi" w:hAnsiTheme="minorHAnsi" w:cstheme="minorHAnsi"/>
                <w:sz w:val="28"/>
                <w:szCs w:val="28"/>
              </w:rPr>
            </w:pPr>
            <w:r w:rsidRPr="008D6155">
              <w:rPr>
                <w:rFonts w:asciiTheme="minorHAnsi" w:eastAsia="Verdana" w:hAnsiTheme="minorHAnsi" w:cstheme="minorHAnsi"/>
                <w:sz w:val="28"/>
                <w:szCs w:val="28"/>
              </w:rPr>
              <w:t>Plaats</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C70EC" w:rsidRPr="008D6155" w:rsidRDefault="00EC70EC" w:rsidP="00722088">
            <w:pPr>
              <w:pStyle w:val="Standard"/>
              <w:spacing w:after="0" w:line="240" w:lineRule="auto"/>
              <w:ind w:left="32" w:right="851"/>
              <w:rPr>
                <w:rFonts w:asciiTheme="minorHAnsi" w:hAnsiTheme="minorHAnsi" w:cstheme="minorHAnsi"/>
                <w:sz w:val="28"/>
                <w:szCs w:val="28"/>
              </w:rPr>
            </w:pPr>
            <w:r w:rsidRPr="008D6155">
              <w:rPr>
                <w:rFonts w:asciiTheme="minorHAnsi" w:hAnsiTheme="minorHAnsi" w:cstheme="minorHAnsi"/>
                <w:sz w:val="28"/>
                <w:szCs w:val="28"/>
              </w:rPr>
              <w:t>Pastorie van de Antonius Abt Kerk</w:t>
            </w:r>
          </w:p>
        </w:tc>
      </w:tr>
      <w:tr w:rsidR="00EC70EC" w:rsidRPr="008D6155" w:rsidTr="00722088">
        <w:trPr>
          <w:trHeight w:val="1"/>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C70EC" w:rsidRPr="008D6155" w:rsidRDefault="00EC70EC" w:rsidP="00722088">
            <w:pPr>
              <w:pStyle w:val="Standard"/>
              <w:spacing w:after="0" w:line="240" w:lineRule="auto"/>
              <w:ind w:left="851" w:right="851" w:hanging="392"/>
              <w:rPr>
                <w:rFonts w:asciiTheme="minorHAnsi" w:hAnsiTheme="minorHAnsi" w:cstheme="minorHAnsi"/>
                <w:sz w:val="28"/>
                <w:szCs w:val="28"/>
              </w:rPr>
            </w:pPr>
            <w:r w:rsidRPr="008D6155">
              <w:rPr>
                <w:rFonts w:asciiTheme="minorHAnsi" w:eastAsia="Verdana" w:hAnsiTheme="minorHAnsi" w:cstheme="minorHAnsi"/>
                <w:sz w:val="28"/>
                <w:szCs w:val="28"/>
              </w:rPr>
              <w:t>Voorzitter</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C70EC" w:rsidRPr="008D6155" w:rsidRDefault="00EC70EC" w:rsidP="00722088">
            <w:pPr>
              <w:pStyle w:val="Standard"/>
              <w:spacing w:after="0" w:line="240" w:lineRule="auto"/>
              <w:ind w:right="851"/>
              <w:rPr>
                <w:rFonts w:asciiTheme="minorHAnsi" w:hAnsiTheme="minorHAnsi" w:cstheme="minorHAnsi"/>
                <w:sz w:val="28"/>
                <w:szCs w:val="28"/>
              </w:rPr>
            </w:pPr>
            <w:r w:rsidRPr="008D6155">
              <w:rPr>
                <w:rFonts w:asciiTheme="minorHAnsi" w:eastAsia="Verdana" w:hAnsiTheme="minorHAnsi" w:cstheme="minorHAnsi"/>
                <w:sz w:val="28"/>
                <w:szCs w:val="28"/>
              </w:rPr>
              <w:t xml:space="preserve"> Henk Grootveld</w:t>
            </w:r>
          </w:p>
        </w:tc>
      </w:tr>
      <w:tr w:rsidR="00EC70EC" w:rsidRPr="008D6155" w:rsidTr="00722088">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C70EC" w:rsidRPr="008D6155" w:rsidRDefault="00EC70EC" w:rsidP="00722088">
            <w:pPr>
              <w:pStyle w:val="Standard"/>
              <w:spacing w:after="0" w:line="240" w:lineRule="auto"/>
              <w:ind w:left="851" w:right="851" w:hanging="392"/>
              <w:rPr>
                <w:rFonts w:asciiTheme="minorHAnsi" w:hAnsiTheme="minorHAnsi" w:cstheme="minorHAnsi"/>
                <w:sz w:val="28"/>
                <w:szCs w:val="28"/>
              </w:rPr>
            </w:pPr>
            <w:r w:rsidRPr="008D6155">
              <w:rPr>
                <w:rFonts w:asciiTheme="minorHAnsi" w:eastAsia="Verdana" w:hAnsiTheme="minorHAnsi" w:cstheme="minorHAnsi"/>
                <w:sz w:val="28"/>
                <w:szCs w:val="28"/>
              </w:rPr>
              <w:t>Notulist</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C70EC" w:rsidRPr="008D6155" w:rsidRDefault="00EC70EC" w:rsidP="00722088">
            <w:pPr>
              <w:pStyle w:val="Standard"/>
              <w:spacing w:after="0" w:line="240" w:lineRule="auto"/>
              <w:ind w:right="851"/>
              <w:rPr>
                <w:rFonts w:asciiTheme="minorHAnsi" w:hAnsiTheme="minorHAnsi" w:cstheme="minorHAnsi"/>
                <w:sz w:val="28"/>
                <w:szCs w:val="28"/>
              </w:rPr>
            </w:pPr>
            <w:r>
              <w:rPr>
                <w:rFonts w:asciiTheme="minorHAnsi" w:eastAsia="Calibri" w:hAnsiTheme="minorHAnsi" w:cstheme="minorHAnsi"/>
                <w:sz w:val="28"/>
                <w:szCs w:val="28"/>
              </w:rPr>
              <w:t xml:space="preserve"> Gerard Wesseling</w:t>
            </w:r>
          </w:p>
        </w:tc>
      </w:tr>
      <w:tr w:rsidR="00EC70EC" w:rsidRPr="008D6155" w:rsidTr="00722088">
        <w:trPr>
          <w:trHeight w:val="1"/>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C70EC" w:rsidRPr="008D6155" w:rsidRDefault="00EC70EC" w:rsidP="00722088">
            <w:pPr>
              <w:pStyle w:val="Standard"/>
              <w:spacing w:after="0" w:line="240" w:lineRule="auto"/>
              <w:ind w:left="850" w:right="851" w:hanging="816"/>
              <w:rPr>
                <w:rFonts w:asciiTheme="minorHAnsi" w:hAnsiTheme="minorHAnsi" w:cstheme="minorHAnsi"/>
                <w:sz w:val="28"/>
                <w:szCs w:val="28"/>
              </w:rPr>
            </w:pPr>
            <w:r w:rsidRPr="008D6155">
              <w:rPr>
                <w:rFonts w:asciiTheme="minorHAnsi" w:eastAsia="Verdana" w:hAnsiTheme="minorHAnsi" w:cstheme="minorHAnsi"/>
                <w:sz w:val="28"/>
                <w:szCs w:val="28"/>
              </w:rPr>
              <w:t xml:space="preserve">      Aanwezig: </w:t>
            </w:r>
            <w:r w:rsidRPr="008D6155">
              <w:rPr>
                <w:rFonts w:asciiTheme="minorHAnsi" w:eastAsia="Calibri" w:hAnsiTheme="minorHAnsi" w:cstheme="minorHAnsi"/>
                <w:sz w:val="28"/>
                <w:szCs w:val="28"/>
              </w:rPr>
              <w:t>WMO raad.</w:t>
            </w:r>
          </w:p>
          <w:p w:rsidR="00EC70EC" w:rsidRPr="008D6155" w:rsidRDefault="00EC70EC" w:rsidP="00722088">
            <w:pPr>
              <w:pStyle w:val="Standard"/>
              <w:spacing w:after="0" w:line="240" w:lineRule="auto"/>
              <w:ind w:right="851"/>
              <w:rPr>
                <w:rFonts w:asciiTheme="minorHAnsi" w:eastAsia="Verdana" w:hAnsiTheme="minorHAnsi" w:cstheme="minorHAnsi"/>
                <w:sz w:val="28"/>
                <w:szCs w:val="28"/>
              </w:rPr>
            </w:pPr>
          </w:p>
          <w:p w:rsidR="00EC70EC" w:rsidRPr="008D6155" w:rsidRDefault="00EC70EC" w:rsidP="00722088">
            <w:pPr>
              <w:pStyle w:val="Standard"/>
              <w:spacing w:after="0" w:line="240" w:lineRule="auto"/>
              <w:ind w:left="34" w:right="851" w:firstLine="42"/>
              <w:rPr>
                <w:rFonts w:asciiTheme="minorHAnsi" w:hAnsiTheme="minorHAnsi" w:cstheme="minorHAnsi"/>
                <w:sz w:val="28"/>
                <w:szCs w:val="28"/>
              </w:rPr>
            </w:pPr>
            <w:r w:rsidRPr="008D6155">
              <w:rPr>
                <w:rFonts w:asciiTheme="minorHAnsi" w:eastAsia="Verdana" w:hAnsiTheme="minorHAnsi" w:cstheme="minorHAnsi"/>
                <w:sz w:val="28"/>
                <w:szCs w:val="28"/>
              </w:rPr>
              <w:t xml:space="preserve">      </w:t>
            </w:r>
          </w:p>
          <w:p w:rsidR="00EC70EC" w:rsidRPr="008D6155" w:rsidRDefault="00EC70EC" w:rsidP="00722088">
            <w:pPr>
              <w:pStyle w:val="Standard"/>
              <w:spacing w:after="0" w:line="240" w:lineRule="auto"/>
              <w:ind w:left="34" w:right="851" w:firstLine="42"/>
              <w:rPr>
                <w:rFonts w:asciiTheme="minorHAnsi" w:eastAsia="Verdana" w:hAnsiTheme="minorHAnsi" w:cstheme="minorHAnsi"/>
                <w:sz w:val="28"/>
                <w:szCs w:val="28"/>
              </w:rPr>
            </w:pPr>
            <w:r w:rsidRPr="008D6155">
              <w:rPr>
                <w:rFonts w:asciiTheme="minorHAnsi" w:eastAsia="Verdana" w:hAnsiTheme="minorHAnsi" w:cstheme="minorHAnsi"/>
                <w:sz w:val="28"/>
                <w:szCs w:val="28"/>
              </w:rPr>
              <w:t xml:space="preserve">     Gemeente Wijchen</w:t>
            </w:r>
          </w:p>
          <w:p w:rsidR="00EC70EC" w:rsidRPr="008D6155" w:rsidRDefault="00EC70EC" w:rsidP="00722088">
            <w:pPr>
              <w:pStyle w:val="Standard"/>
              <w:spacing w:after="0" w:line="240" w:lineRule="auto"/>
              <w:ind w:right="851"/>
              <w:rPr>
                <w:rFonts w:asciiTheme="minorHAnsi" w:hAnsiTheme="minorHAnsi" w:cstheme="minorHAnsi"/>
                <w:sz w:val="28"/>
                <w:szCs w:val="28"/>
              </w:rPr>
            </w:pPr>
            <w:r w:rsidRPr="008D6155">
              <w:rPr>
                <w:rFonts w:asciiTheme="minorHAnsi" w:eastAsia="Verdana" w:hAnsiTheme="minorHAnsi" w:cstheme="minorHAnsi"/>
                <w:sz w:val="28"/>
                <w:szCs w:val="28"/>
              </w:rPr>
              <w:t xml:space="preserve">      Gasten</w:t>
            </w:r>
          </w:p>
          <w:p w:rsidR="00EC70EC" w:rsidRPr="008D6155" w:rsidRDefault="00EC70EC" w:rsidP="00722088">
            <w:pPr>
              <w:pStyle w:val="Standard"/>
              <w:spacing w:after="0" w:line="240" w:lineRule="auto"/>
              <w:ind w:left="851" w:right="851" w:hanging="392"/>
              <w:rPr>
                <w:rFonts w:asciiTheme="minorHAnsi" w:hAnsiTheme="minorHAnsi" w:cstheme="minorHAnsi"/>
                <w:sz w:val="28"/>
                <w:szCs w:val="28"/>
              </w:rPr>
            </w:pP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C70EC" w:rsidRPr="008D6155" w:rsidRDefault="00EC70EC" w:rsidP="00722088">
            <w:pPr>
              <w:pStyle w:val="Standard"/>
              <w:spacing w:after="0" w:line="240" w:lineRule="auto"/>
              <w:ind w:right="174"/>
              <w:rPr>
                <w:rFonts w:asciiTheme="minorHAnsi" w:eastAsia="Calibri" w:hAnsiTheme="minorHAnsi" w:cstheme="minorHAnsi"/>
                <w:sz w:val="28"/>
                <w:szCs w:val="28"/>
              </w:rPr>
            </w:pPr>
            <w:r>
              <w:rPr>
                <w:rFonts w:asciiTheme="minorHAnsi" w:eastAsia="Verdana" w:hAnsiTheme="minorHAnsi" w:cstheme="minorHAnsi"/>
                <w:sz w:val="28"/>
                <w:szCs w:val="28"/>
              </w:rPr>
              <w:t xml:space="preserve"> Henk Grootveld, </w:t>
            </w:r>
            <w:r w:rsidRPr="008D6155">
              <w:rPr>
                <w:rFonts w:asciiTheme="minorHAnsi" w:eastAsia="Calibri" w:hAnsiTheme="minorHAnsi" w:cstheme="minorHAnsi"/>
                <w:sz w:val="28"/>
                <w:szCs w:val="28"/>
              </w:rPr>
              <w:t xml:space="preserve">Gerard Wesseling, </w:t>
            </w:r>
            <w:r>
              <w:rPr>
                <w:rFonts w:asciiTheme="minorHAnsi" w:eastAsia="Calibri" w:hAnsiTheme="minorHAnsi" w:cstheme="minorHAnsi"/>
                <w:sz w:val="28"/>
                <w:szCs w:val="28"/>
              </w:rPr>
              <w:t xml:space="preserve">          </w:t>
            </w:r>
            <w:r w:rsidRPr="008D6155">
              <w:rPr>
                <w:rFonts w:asciiTheme="minorHAnsi" w:eastAsia="Calibri" w:hAnsiTheme="minorHAnsi" w:cstheme="minorHAnsi"/>
                <w:sz w:val="28"/>
                <w:szCs w:val="28"/>
              </w:rPr>
              <w:t xml:space="preserve">Thea van Vlijmen, </w:t>
            </w:r>
            <w:r>
              <w:rPr>
                <w:rFonts w:asciiTheme="minorHAnsi" w:eastAsia="Calibri" w:hAnsiTheme="minorHAnsi" w:cstheme="minorHAnsi"/>
                <w:sz w:val="28"/>
                <w:szCs w:val="28"/>
              </w:rPr>
              <w:t xml:space="preserve"> </w:t>
            </w:r>
            <w:r w:rsidRPr="008D6155">
              <w:rPr>
                <w:rFonts w:asciiTheme="minorHAnsi" w:eastAsia="Calibri" w:hAnsiTheme="minorHAnsi" w:cstheme="minorHAnsi"/>
                <w:sz w:val="28"/>
                <w:szCs w:val="28"/>
              </w:rPr>
              <w:t>Hans Gunsing</w:t>
            </w:r>
            <w:r>
              <w:rPr>
                <w:rFonts w:asciiTheme="minorHAnsi" w:eastAsia="Calibri" w:hAnsiTheme="minorHAnsi" w:cstheme="minorHAnsi"/>
                <w:sz w:val="28"/>
                <w:szCs w:val="28"/>
              </w:rPr>
              <w:t>, Betsie van der Wijst</w:t>
            </w:r>
          </w:p>
          <w:p w:rsidR="00EC70EC" w:rsidRPr="008D6155" w:rsidRDefault="00EC70EC" w:rsidP="00722088">
            <w:pPr>
              <w:pStyle w:val="Standard"/>
              <w:spacing w:after="0" w:line="240" w:lineRule="auto"/>
              <w:ind w:right="315"/>
              <w:rPr>
                <w:rFonts w:asciiTheme="minorHAnsi" w:hAnsiTheme="minorHAnsi" w:cstheme="minorHAnsi"/>
                <w:sz w:val="28"/>
                <w:szCs w:val="28"/>
              </w:rPr>
            </w:pPr>
            <w:r>
              <w:rPr>
                <w:rFonts w:asciiTheme="minorHAnsi" w:hAnsiTheme="minorHAnsi" w:cstheme="minorHAnsi"/>
                <w:sz w:val="28"/>
                <w:szCs w:val="28"/>
              </w:rPr>
              <w:t xml:space="preserve"> Noortje van de Pas</w:t>
            </w:r>
          </w:p>
          <w:p w:rsidR="00EC70EC" w:rsidRPr="008D6155" w:rsidRDefault="00EC70EC" w:rsidP="00722088">
            <w:pPr>
              <w:pStyle w:val="Standard"/>
              <w:spacing w:after="0" w:line="240" w:lineRule="auto"/>
              <w:ind w:right="315"/>
              <w:rPr>
                <w:rFonts w:asciiTheme="minorHAnsi" w:eastAsia="Calibri" w:hAnsiTheme="minorHAnsi" w:cstheme="minorHAnsi"/>
                <w:sz w:val="28"/>
                <w:szCs w:val="28"/>
              </w:rPr>
            </w:pPr>
            <w:r>
              <w:rPr>
                <w:rFonts w:asciiTheme="minorHAnsi" w:eastAsia="Calibri" w:hAnsiTheme="minorHAnsi" w:cstheme="minorHAnsi"/>
                <w:sz w:val="28"/>
                <w:szCs w:val="28"/>
              </w:rPr>
              <w:t xml:space="preserve"> geen</w:t>
            </w:r>
          </w:p>
        </w:tc>
      </w:tr>
    </w:tbl>
    <w:p w:rsidR="00EC70EC" w:rsidRDefault="00EC70EC" w:rsidP="00EC70EC">
      <w:pPr>
        <w:suppressAutoHyphens/>
        <w:autoSpaceDN w:val="0"/>
        <w:spacing w:after="0" w:line="276" w:lineRule="auto"/>
        <w:rPr>
          <w:rFonts w:ascii="Calibri" w:eastAsia="SimSun" w:hAnsi="Calibri" w:cs="F"/>
          <w:kern w:val="3"/>
          <w:sz w:val="28"/>
          <w:szCs w:val="28"/>
        </w:rPr>
      </w:pPr>
    </w:p>
    <w:p w:rsidR="00EC70EC" w:rsidRPr="00C02298" w:rsidRDefault="00EC70EC" w:rsidP="00EC70EC">
      <w:pPr>
        <w:tabs>
          <w:tab w:val="left" w:pos="1560"/>
        </w:tabs>
        <w:suppressAutoHyphens/>
        <w:autoSpaceDN w:val="0"/>
        <w:spacing w:after="0" w:line="244" w:lineRule="auto"/>
        <w:rPr>
          <w:rFonts w:ascii="Calibri" w:eastAsia="SimSun" w:hAnsi="Calibri" w:cs="F"/>
          <w:b/>
          <w:kern w:val="3"/>
          <w:sz w:val="28"/>
          <w:szCs w:val="28"/>
        </w:rPr>
      </w:pPr>
      <w:r w:rsidRPr="00C02298">
        <w:rPr>
          <w:rFonts w:ascii="Calibri" w:eastAsia="SimSun" w:hAnsi="Calibri" w:cs="F"/>
          <w:b/>
          <w:kern w:val="3"/>
          <w:sz w:val="28"/>
          <w:szCs w:val="28"/>
        </w:rPr>
        <w:tab/>
      </w:r>
    </w:p>
    <w:p w:rsidR="00EC70EC" w:rsidRPr="00C02298" w:rsidRDefault="00EC70EC" w:rsidP="00EC70EC">
      <w:pPr>
        <w:spacing w:after="0" w:line="244" w:lineRule="auto"/>
        <w:rPr>
          <w:rFonts w:ascii="Calibri" w:hAnsi="Calibri"/>
          <w:b/>
          <w:sz w:val="28"/>
          <w:szCs w:val="28"/>
        </w:rPr>
      </w:pPr>
      <w:r w:rsidRPr="00C02298">
        <w:rPr>
          <w:rFonts w:ascii="Calibri" w:hAnsi="Calibri"/>
          <w:b/>
          <w:sz w:val="28"/>
          <w:szCs w:val="28"/>
        </w:rPr>
        <w:t xml:space="preserve">   </w:t>
      </w:r>
    </w:p>
    <w:p w:rsidR="00EC70EC" w:rsidRDefault="00EC70EC" w:rsidP="00EC70EC">
      <w:pPr>
        <w:pStyle w:val="Lijstalinea"/>
        <w:numPr>
          <w:ilvl w:val="0"/>
          <w:numId w:val="1"/>
        </w:numPr>
        <w:spacing w:after="0" w:line="244" w:lineRule="auto"/>
        <w:contextualSpacing/>
        <w:rPr>
          <w:rFonts w:ascii="Calibri" w:hAnsi="Calibri"/>
          <w:b/>
          <w:sz w:val="28"/>
          <w:szCs w:val="28"/>
        </w:rPr>
      </w:pPr>
      <w:r w:rsidRPr="00AE1A11">
        <w:rPr>
          <w:rFonts w:ascii="Calibri" w:hAnsi="Calibri"/>
          <w:b/>
          <w:sz w:val="28"/>
          <w:szCs w:val="28"/>
        </w:rPr>
        <w:t xml:space="preserve">Opening </w:t>
      </w:r>
    </w:p>
    <w:p w:rsidR="00EC70EC" w:rsidRDefault="00EC70EC" w:rsidP="00EC70EC">
      <w:pPr>
        <w:pStyle w:val="Lijstalinea"/>
        <w:spacing w:after="0" w:line="244" w:lineRule="auto"/>
        <w:contextualSpacing/>
        <w:rPr>
          <w:rFonts w:ascii="Calibri" w:hAnsi="Calibri"/>
          <w:sz w:val="28"/>
          <w:szCs w:val="28"/>
        </w:rPr>
      </w:pPr>
      <w:r w:rsidRPr="00AE1A11">
        <w:rPr>
          <w:rFonts w:ascii="Calibri" w:hAnsi="Calibri"/>
          <w:sz w:val="28"/>
          <w:szCs w:val="28"/>
        </w:rPr>
        <w:t>De voorzitter</w:t>
      </w:r>
      <w:r>
        <w:rPr>
          <w:rFonts w:ascii="Calibri" w:hAnsi="Calibri"/>
          <w:sz w:val="28"/>
          <w:szCs w:val="28"/>
        </w:rPr>
        <w:t xml:space="preserve"> opent de v</w:t>
      </w:r>
      <w:r>
        <w:rPr>
          <w:rFonts w:ascii="Calibri" w:hAnsi="Calibri"/>
          <w:sz w:val="28"/>
          <w:szCs w:val="28"/>
        </w:rPr>
        <w:t xml:space="preserve">ergadering met het bericht dat één </w:t>
      </w:r>
      <w:proofErr w:type="spellStart"/>
      <w:r>
        <w:rPr>
          <w:rFonts w:ascii="Calibri" w:hAnsi="Calibri"/>
          <w:sz w:val="28"/>
          <w:szCs w:val="28"/>
        </w:rPr>
        <w:t>id</w:t>
      </w:r>
      <w:proofErr w:type="spellEnd"/>
      <w:r>
        <w:rPr>
          <w:rFonts w:ascii="Calibri" w:hAnsi="Calibri"/>
          <w:sz w:val="28"/>
          <w:szCs w:val="28"/>
        </w:rPr>
        <w:t xml:space="preserve"> later zal arriveren, </w:t>
      </w:r>
      <w:r>
        <w:rPr>
          <w:rFonts w:ascii="Calibri" w:hAnsi="Calibri"/>
          <w:sz w:val="28"/>
          <w:szCs w:val="28"/>
        </w:rPr>
        <w:t>de vaste notulist geniet van de</w:t>
      </w:r>
      <w:r>
        <w:rPr>
          <w:rFonts w:ascii="Calibri" w:hAnsi="Calibri"/>
          <w:sz w:val="28"/>
          <w:szCs w:val="28"/>
        </w:rPr>
        <w:t xml:space="preserve"> vakantie</w:t>
      </w:r>
    </w:p>
    <w:p w:rsidR="00EC70EC" w:rsidRPr="00AE1A11" w:rsidRDefault="00EC70EC" w:rsidP="00EC70EC">
      <w:pPr>
        <w:pStyle w:val="Lijstalinea"/>
        <w:spacing w:after="0" w:line="244" w:lineRule="auto"/>
        <w:contextualSpacing/>
        <w:rPr>
          <w:rFonts w:ascii="Calibri" w:hAnsi="Calibri"/>
          <w:sz w:val="28"/>
          <w:szCs w:val="28"/>
        </w:rPr>
      </w:pPr>
    </w:p>
    <w:p w:rsidR="00EC70EC" w:rsidRDefault="00EC70EC" w:rsidP="00EC70EC">
      <w:pPr>
        <w:pStyle w:val="Lijstalinea"/>
        <w:numPr>
          <w:ilvl w:val="0"/>
          <w:numId w:val="1"/>
        </w:numPr>
        <w:spacing w:after="0" w:line="244" w:lineRule="auto"/>
        <w:contextualSpacing/>
        <w:rPr>
          <w:rFonts w:ascii="Calibri" w:hAnsi="Calibri"/>
          <w:b/>
          <w:sz w:val="28"/>
          <w:szCs w:val="28"/>
        </w:rPr>
      </w:pPr>
      <w:r w:rsidRPr="00AE1A11">
        <w:rPr>
          <w:rFonts w:ascii="Calibri" w:hAnsi="Calibri"/>
          <w:b/>
          <w:sz w:val="28"/>
          <w:szCs w:val="28"/>
        </w:rPr>
        <w:t>Vaststellen van de agenda</w:t>
      </w:r>
    </w:p>
    <w:p w:rsidR="00EC70EC" w:rsidRDefault="00EC70EC" w:rsidP="00EC70EC">
      <w:pPr>
        <w:pStyle w:val="Lijstalinea"/>
        <w:numPr>
          <w:ilvl w:val="0"/>
          <w:numId w:val="3"/>
        </w:numPr>
        <w:spacing w:after="0" w:line="244" w:lineRule="auto"/>
        <w:contextualSpacing/>
        <w:rPr>
          <w:rFonts w:ascii="Calibri" w:hAnsi="Calibri"/>
          <w:sz w:val="28"/>
          <w:szCs w:val="28"/>
        </w:rPr>
      </w:pPr>
      <w:r>
        <w:rPr>
          <w:rFonts w:ascii="Calibri" w:hAnsi="Calibri"/>
          <w:sz w:val="28"/>
          <w:szCs w:val="28"/>
        </w:rPr>
        <w:t xml:space="preserve">Onder 5.4 wil de voorzitter verslag doen van het gesprek met een voormalig lid. </w:t>
      </w:r>
    </w:p>
    <w:p w:rsidR="00EC70EC" w:rsidRDefault="00EC70EC" w:rsidP="00EC70EC">
      <w:pPr>
        <w:pStyle w:val="Lijstalinea"/>
        <w:numPr>
          <w:ilvl w:val="0"/>
          <w:numId w:val="3"/>
        </w:numPr>
        <w:spacing w:after="0" w:line="244" w:lineRule="auto"/>
        <w:contextualSpacing/>
        <w:rPr>
          <w:rFonts w:ascii="Calibri" w:hAnsi="Calibri"/>
          <w:sz w:val="28"/>
          <w:szCs w:val="28"/>
        </w:rPr>
      </w:pPr>
      <w:r>
        <w:rPr>
          <w:rFonts w:ascii="Calibri" w:hAnsi="Calibri"/>
          <w:sz w:val="28"/>
          <w:szCs w:val="28"/>
        </w:rPr>
        <w:t>Het tijdschema wordt aangepast.</w:t>
      </w:r>
    </w:p>
    <w:p w:rsidR="00EC70EC" w:rsidRDefault="00EC70EC" w:rsidP="00EC70EC">
      <w:pPr>
        <w:pStyle w:val="Lijstalinea"/>
        <w:numPr>
          <w:ilvl w:val="0"/>
          <w:numId w:val="3"/>
        </w:numPr>
        <w:spacing w:after="0" w:line="244" w:lineRule="auto"/>
        <w:contextualSpacing/>
        <w:rPr>
          <w:rFonts w:ascii="Calibri" w:hAnsi="Calibri"/>
          <w:sz w:val="28"/>
          <w:szCs w:val="28"/>
        </w:rPr>
      </w:pPr>
      <w:r>
        <w:rPr>
          <w:rFonts w:ascii="Calibri" w:hAnsi="Calibri"/>
          <w:sz w:val="28"/>
          <w:szCs w:val="28"/>
        </w:rPr>
        <w:t xml:space="preserve">Voorzitter reageert op artikelen uit de Gelderlander over leerlingenvervoer, zie onder 5.5 </w:t>
      </w:r>
    </w:p>
    <w:p w:rsidR="00EC70EC" w:rsidRDefault="00EC70EC" w:rsidP="00EC70EC">
      <w:pPr>
        <w:pStyle w:val="Lijstalinea"/>
        <w:numPr>
          <w:ilvl w:val="0"/>
          <w:numId w:val="3"/>
        </w:numPr>
        <w:spacing w:after="0" w:line="244" w:lineRule="auto"/>
        <w:contextualSpacing/>
        <w:rPr>
          <w:rFonts w:ascii="Calibri" w:hAnsi="Calibri"/>
          <w:sz w:val="28"/>
          <w:szCs w:val="28"/>
        </w:rPr>
      </w:pPr>
      <w:r>
        <w:rPr>
          <w:rFonts w:ascii="Calibri" w:hAnsi="Calibri"/>
          <w:sz w:val="28"/>
          <w:szCs w:val="28"/>
        </w:rPr>
        <w:t>Hij vraagt aandacht voor Opstap</w:t>
      </w:r>
    </w:p>
    <w:p w:rsidR="00EC70EC" w:rsidRPr="00005F3B" w:rsidRDefault="00EC70EC" w:rsidP="00EC70EC">
      <w:pPr>
        <w:pStyle w:val="Lijstalinea"/>
        <w:spacing w:after="0" w:line="244" w:lineRule="auto"/>
        <w:contextualSpacing/>
        <w:rPr>
          <w:rFonts w:ascii="Calibri" w:hAnsi="Calibri"/>
          <w:b/>
          <w:sz w:val="28"/>
          <w:szCs w:val="28"/>
        </w:rPr>
      </w:pPr>
    </w:p>
    <w:p w:rsidR="00EC70EC" w:rsidRPr="00F873DA" w:rsidRDefault="00EC70EC" w:rsidP="00EC70EC">
      <w:pPr>
        <w:pStyle w:val="Lijstalinea"/>
        <w:numPr>
          <w:ilvl w:val="0"/>
          <w:numId w:val="1"/>
        </w:numPr>
        <w:spacing w:after="0" w:line="244" w:lineRule="auto"/>
        <w:contextualSpacing/>
        <w:rPr>
          <w:rFonts w:ascii="Calibri" w:hAnsi="Calibri"/>
          <w:b/>
          <w:sz w:val="28"/>
          <w:szCs w:val="28"/>
        </w:rPr>
      </w:pPr>
      <w:r w:rsidRPr="00AE1A11">
        <w:rPr>
          <w:rFonts w:ascii="Calibri" w:hAnsi="Calibri"/>
          <w:b/>
          <w:sz w:val="28"/>
          <w:szCs w:val="28"/>
        </w:rPr>
        <w:t>Goedkeuring van de notulen d.d. 8 juni 2022</w:t>
      </w:r>
    </w:p>
    <w:p w:rsidR="00EC70EC" w:rsidRDefault="00EC70EC" w:rsidP="00EC70EC">
      <w:pPr>
        <w:pStyle w:val="Lijstalinea"/>
        <w:spacing w:after="0" w:line="244" w:lineRule="auto"/>
        <w:contextualSpacing/>
        <w:rPr>
          <w:rFonts w:ascii="Calibri" w:hAnsi="Calibri"/>
          <w:b/>
          <w:sz w:val="28"/>
          <w:szCs w:val="28"/>
        </w:rPr>
      </w:pPr>
      <w:r>
        <w:rPr>
          <w:rFonts w:ascii="Calibri" w:hAnsi="Calibri"/>
          <w:sz w:val="28"/>
          <w:szCs w:val="28"/>
        </w:rPr>
        <w:t>De notulen worden goedgekeurd.</w:t>
      </w:r>
      <w:r w:rsidRPr="00AE1A11">
        <w:rPr>
          <w:rFonts w:ascii="Calibri" w:hAnsi="Calibri"/>
          <w:b/>
          <w:sz w:val="28"/>
          <w:szCs w:val="28"/>
        </w:rPr>
        <w:t xml:space="preserve"> </w:t>
      </w:r>
    </w:p>
    <w:p w:rsidR="00EC70EC" w:rsidRPr="00AE1A11" w:rsidRDefault="00EC70EC" w:rsidP="00EC70EC">
      <w:pPr>
        <w:pStyle w:val="Lijstalinea"/>
        <w:spacing w:after="0" w:line="244" w:lineRule="auto"/>
        <w:contextualSpacing/>
        <w:rPr>
          <w:rFonts w:ascii="Calibri" w:hAnsi="Calibri"/>
          <w:b/>
          <w:sz w:val="28"/>
          <w:szCs w:val="28"/>
        </w:rPr>
      </w:pPr>
      <w:r w:rsidRPr="00AE1A11">
        <w:rPr>
          <w:rFonts w:ascii="Calibri" w:hAnsi="Calibri"/>
          <w:b/>
          <w:sz w:val="28"/>
          <w:szCs w:val="28"/>
        </w:rPr>
        <w:t xml:space="preserve">  </w:t>
      </w:r>
    </w:p>
    <w:p w:rsidR="00EC70EC" w:rsidRPr="00AE1A11" w:rsidRDefault="00EC70EC" w:rsidP="00EC70EC">
      <w:pPr>
        <w:pStyle w:val="Lijstalinea"/>
        <w:numPr>
          <w:ilvl w:val="0"/>
          <w:numId w:val="1"/>
        </w:numPr>
        <w:spacing w:after="0" w:line="244" w:lineRule="auto"/>
        <w:contextualSpacing/>
        <w:rPr>
          <w:rFonts w:ascii="Calibri" w:hAnsi="Calibri"/>
          <w:b/>
          <w:sz w:val="28"/>
          <w:szCs w:val="28"/>
        </w:rPr>
      </w:pPr>
      <w:r w:rsidRPr="00AE1A11">
        <w:rPr>
          <w:rFonts w:ascii="Calibri" w:hAnsi="Calibri"/>
          <w:b/>
          <w:sz w:val="28"/>
          <w:szCs w:val="28"/>
        </w:rPr>
        <w:t>info vanuit het DB</w:t>
      </w:r>
    </w:p>
    <w:p w:rsidR="00EC70EC" w:rsidRDefault="00EC70EC" w:rsidP="00EC70EC">
      <w:pPr>
        <w:pStyle w:val="Lijstalinea"/>
        <w:numPr>
          <w:ilvl w:val="1"/>
          <w:numId w:val="1"/>
        </w:numPr>
        <w:spacing w:after="0" w:line="244" w:lineRule="auto"/>
        <w:contextualSpacing/>
        <w:rPr>
          <w:rFonts w:ascii="Calibri" w:hAnsi="Calibri"/>
          <w:b/>
          <w:sz w:val="28"/>
          <w:szCs w:val="28"/>
        </w:rPr>
      </w:pPr>
      <w:r w:rsidRPr="00AE1A11">
        <w:rPr>
          <w:rFonts w:ascii="Calibri" w:hAnsi="Calibri"/>
          <w:b/>
          <w:sz w:val="28"/>
          <w:szCs w:val="28"/>
        </w:rPr>
        <w:t>Wijchense Koepel Soc. Domein</w:t>
      </w:r>
    </w:p>
    <w:p w:rsidR="00EC70EC" w:rsidRDefault="00EC70EC" w:rsidP="00EC70EC">
      <w:pPr>
        <w:pStyle w:val="Lijstalinea"/>
        <w:spacing w:after="0" w:line="244" w:lineRule="auto"/>
        <w:ind w:left="1428"/>
        <w:contextualSpacing/>
        <w:rPr>
          <w:rFonts w:ascii="Calibri" w:hAnsi="Calibri"/>
          <w:sz w:val="28"/>
          <w:szCs w:val="28"/>
        </w:rPr>
      </w:pPr>
      <w:r>
        <w:rPr>
          <w:rFonts w:ascii="Calibri" w:hAnsi="Calibri"/>
          <w:sz w:val="28"/>
          <w:szCs w:val="28"/>
        </w:rPr>
        <w:t>in de laatste vergadering is door de aanwezigen geëvalueerd.</w:t>
      </w:r>
    </w:p>
    <w:p w:rsidR="00EC70EC" w:rsidRDefault="00EC70EC" w:rsidP="00EC70EC">
      <w:pPr>
        <w:pStyle w:val="Lijstalinea"/>
        <w:spacing w:after="0" w:line="244" w:lineRule="auto"/>
        <w:ind w:left="1428"/>
        <w:contextualSpacing/>
        <w:rPr>
          <w:rFonts w:ascii="Calibri" w:hAnsi="Calibri"/>
          <w:sz w:val="28"/>
          <w:szCs w:val="28"/>
        </w:rPr>
      </w:pPr>
      <w:r>
        <w:rPr>
          <w:rFonts w:ascii="Calibri" w:hAnsi="Calibri"/>
          <w:sz w:val="28"/>
          <w:szCs w:val="28"/>
        </w:rPr>
        <w:t xml:space="preserve">De “leden” van dat overleg vinden het zinvol zeker nog een jaar door te gaan, onder voorzitterschap van </w:t>
      </w:r>
      <w:proofErr w:type="spellStart"/>
      <w:r>
        <w:rPr>
          <w:rFonts w:ascii="Calibri" w:hAnsi="Calibri"/>
          <w:sz w:val="28"/>
          <w:szCs w:val="28"/>
        </w:rPr>
        <w:t>Sybert</w:t>
      </w:r>
      <w:proofErr w:type="spellEnd"/>
      <w:r>
        <w:rPr>
          <w:rFonts w:ascii="Calibri" w:hAnsi="Calibri"/>
          <w:sz w:val="28"/>
          <w:szCs w:val="28"/>
        </w:rPr>
        <w:t xml:space="preserve"> van Gaal</w:t>
      </w:r>
    </w:p>
    <w:p w:rsidR="00EC70EC" w:rsidRDefault="00EC70EC" w:rsidP="00EC70EC">
      <w:pPr>
        <w:pStyle w:val="Lijstalinea"/>
        <w:spacing w:after="0" w:line="244" w:lineRule="auto"/>
        <w:ind w:left="1428"/>
        <w:contextualSpacing/>
        <w:rPr>
          <w:rFonts w:ascii="Calibri" w:hAnsi="Calibri"/>
          <w:sz w:val="28"/>
          <w:szCs w:val="28"/>
        </w:rPr>
      </w:pPr>
      <w:r>
        <w:rPr>
          <w:rFonts w:ascii="Calibri" w:hAnsi="Calibri"/>
          <w:sz w:val="28"/>
          <w:szCs w:val="28"/>
        </w:rPr>
        <w:lastRenderedPageBreak/>
        <w:t>Het thema dat in de laatste vergadering besproken werd, was de nieuwe inburgeringswet. De vertegenwoordiger van Vluchtelingenwerk is bereid dit bij een WMO vergadering nader aan de orde te stellen. Onze vertegenwoordigers van de Wijchense Koepel blijven ons op de hoogte stellen, d.m.v. het doorsturen van de notulen van dat overleg.</w:t>
      </w:r>
    </w:p>
    <w:p w:rsidR="004D5EAB" w:rsidRPr="00870D7F" w:rsidRDefault="004D5EAB" w:rsidP="00EC70EC">
      <w:pPr>
        <w:pStyle w:val="Lijstalinea"/>
        <w:spacing w:after="0" w:line="244" w:lineRule="auto"/>
        <w:ind w:left="1428"/>
        <w:contextualSpacing/>
        <w:rPr>
          <w:rFonts w:ascii="Calibri" w:hAnsi="Calibri"/>
          <w:sz w:val="28"/>
          <w:szCs w:val="28"/>
        </w:rPr>
      </w:pPr>
    </w:p>
    <w:p w:rsidR="00EC70EC" w:rsidRDefault="00EC70EC" w:rsidP="00EC70EC">
      <w:pPr>
        <w:spacing w:after="0" w:line="244" w:lineRule="auto"/>
        <w:ind w:firstLine="708"/>
        <w:contextualSpacing/>
        <w:rPr>
          <w:rFonts w:ascii="Calibri" w:hAnsi="Calibri"/>
          <w:b/>
          <w:sz w:val="28"/>
          <w:szCs w:val="28"/>
        </w:rPr>
      </w:pPr>
      <w:r>
        <w:rPr>
          <w:rFonts w:ascii="Calibri" w:hAnsi="Calibri"/>
          <w:b/>
          <w:sz w:val="28"/>
          <w:szCs w:val="28"/>
        </w:rPr>
        <w:t>4</w:t>
      </w:r>
      <w:r>
        <w:rPr>
          <w:rFonts w:ascii="Calibri" w:hAnsi="Calibri"/>
          <w:b/>
          <w:sz w:val="28"/>
          <w:szCs w:val="28"/>
        </w:rPr>
        <w:t>.2</w:t>
      </w:r>
      <w:r>
        <w:rPr>
          <w:rFonts w:ascii="Calibri" w:hAnsi="Calibri"/>
          <w:b/>
          <w:sz w:val="28"/>
          <w:szCs w:val="28"/>
        </w:rPr>
        <w:tab/>
      </w:r>
      <w:r w:rsidRPr="00C02298">
        <w:rPr>
          <w:rFonts w:ascii="Calibri" w:hAnsi="Calibri"/>
          <w:b/>
          <w:sz w:val="28"/>
          <w:szCs w:val="28"/>
        </w:rPr>
        <w:t>Stand van zaken brief FNV</w:t>
      </w:r>
      <w:r>
        <w:rPr>
          <w:rFonts w:ascii="Calibri" w:hAnsi="Calibri"/>
          <w:b/>
          <w:sz w:val="28"/>
          <w:szCs w:val="28"/>
        </w:rPr>
        <w:t>:</w:t>
      </w:r>
    </w:p>
    <w:p w:rsidR="00EC70EC" w:rsidRDefault="00EC70EC" w:rsidP="00EC70EC">
      <w:pPr>
        <w:spacing w:after="0" w:line="244" w:lineRule="auto"/>
        <w:ind w:left="1413"/>
        <w:contextualSpacing/>
        <w:rPr>
          <w:rFonts w:ascii="Calibri" w:hAnsi="Calibri"/>
          <w:sz w:val="28"/>
          <w:szCs w:val="28"/>
        </w:rPr>
      </w:pPr>
      <w:r>
        <w:rPr>
          <w:rFonts w:ascii="Calibri" w:hAnsi="Calibri"/>
          <w:sz w:val="28"/>
          <w:szCs w:val="28"/>
        </w:rPr>
        <w:t xml:space="preserve">Het probleem, van veel senioren, niet </w:t>
      </w:r>
      <w:proofErr w:type="spellStart"/>
      <w:r>
        <w:rPr>
          <w:rFonts w:ascii="Calibri" w:hAnsi="Calibri"/>
          <w:sz w:val="28"/>
          <w:szCs w:val="28"/>
        </w:rPr>
        <w:t>digi</w:t>
      </w:r>
      <w:proofErr w:type="spellEnd"/>
      <w:r>
        <w:rPr>
          <w:rFonts w:ascii="Calibri" w:hAnsi="Calibri"/>
          <w:sz w:val="28"/>
          <w:szCs w:val="28"/>
        </w:rPr>
        <w:t>-vaardig, wordt in zijn algemeenheid onderkend. In Wijchen is de digitale communicatie een hot item. De contactpersoon, beleidsambtenaar blijft pleiten voor aandacht voor de senioren die digitaal niet voldoende onderlegd zijn. Het persoonlijk contact via spreekuur moet mogelijk blijven.</w:t>
      </w:r>
    </w:p>
    <w:p w:rsidR="004D5EAB" w:rsidRPr="00870D7F" w:rsidRDefault="004D5EAB" w:rsidP="00EC70EC">
      <w:pPr>
        <w:spacing w:after="0" w:line="244" w:lineRule="auto"/>
        <w:ind w:left="1413"/>
        <w:contextualSpacing/>
        <w:rPr>
          <w:rFonts w:ascii="Calibri" w:hAnsi="Calibri"/>
          <w:sz w:val="28"/>
          <w:szCs w:val="28"/>
        </w:rPr>
      </w:pPr>
    </w:p>
    <w:p w:rsidR="00EC70EC" w:rsidRDefault="00EC70EC" w:rsidP="00EC70EC">
      <w:pPr>
        <w:spacing w:after="0" w:line="244" w:lineRule="auto"/>
        <w:ind w:firstLine="708"/>
        <w:contextualSpacing/>
        <w:rPr>
          <w:rFonts w:ascii="Calibri" w:hAnsi="Calibri"/>
          <w:b/>
          <w:sz w:val="28"/>
          <w:szCs w:val="28"/>
        </w:rPr>
      </w:pPr>
      <w:r>
        <w:rPr>
          <w:rFonts w:ascii="Calibri" w:hAnsi="Calibri"/>
          <w:b/>
          <w:sz w:val="28"/>
          <w:szCs w:val="28"/>
        </w:rPr>
        <w:t>4.</w:t>
      </w:r>
      <w:r>
        <w:rPr>
          <w:rFonts w:ascii="Calibri" w:hAnsi="Calibri"/>
          <w:b/>
          <w:sz w:val="28"/>
          <w:szCs w:val="28"/>
        </w:rPr>
        <w:t>3</w:t>
      </w:r>
      <w:r>
        <w:rPr>
          <w:rFonts w:ascii="Calibri" w:hAnsi="Calibri"/>
          <w:b/>
          <w:sz w:val="28"/>
          <w:szCs w:val="28"/>
        </w:rPr>
        <w:tab/>
        <w:t xml:space="preserve">De </w:t>
      </w:r>
      <w:proofErr w:type="spellStart"/>
      <w:r>
        <w:rPr>
          <w:rFonts w:ascii="Calibri" w:hAnsi="Calibri"/>
          <w:b/>
          <w:sz w:val="28"/>
          <w:szCs w:val="28"/>
        </w:rPr>
        <w:t>webinar</w:t>
      </w:r>
      <w:proofErr w:type="spellEnd"/>
      <w:r w:rsidRPr="00C02298">
        <w:rPr>
          <w:rFonts w:ascii="Calibri" w:hAnsi="Calibri"/>
          <w:b/>
          <w:sz w:val="28"/>
          <w:szCs w:val="28"/>
        </w:rPr>
        <w:t xml:space="preserve"> over de participatieverordening</w:t>
      </w:r>
      <w:r>
        <w:rPr>
          <w:rFonts w:ascii="Calibri" w:hAnsi="Calibri"/>
          <w:b/>
          <w:sz w:val="28"/>
          <w:szCs w:val="28"/>
        </w:rPr>
        <w:t>:</w:t>
      </w:r>
    </w:p>
    <w:p w:rsidR="00EC70EC" w:rsidRDefault="00EC70EC" w:rsidP="00EC70EC">
      <w:pPr>
        <w:spacing w:after="0" w:line="244" w:lineRule="auto"/>
        <w:ind w:left="1413"/>
        <w:contextualSpacing/>
        <w:rPr>
          <w:rFonts w:ascii="Calibri" w:hAnsi="Calibri"/>
          <w:sz w:val="28"/>
          <w:szCs w:val="28"/>
        </w:rPr>
      </w:pPr>
      <w:r>
        <w:rPr>
          <w:rFonts w:ascii="Calibri" w:hAnsi="Calibri"/>
          <w:sz w:val="28"/>
          <w:szCs w:val="28"/>
        </w:rPr>
        <w:t xml:space="preserve">De voorzitter heeft de </w:t>
      </w:r>
      <w:proofErr w:type="spellStart"/>
      <w:r>
        <w:rPr>
          <w:rFonts w:ascii="Calibri" w:hAnsi="Calibri"/>
          <w:sz w:val="28"/>
          <w:szCs w:val="28"/>
        </w:rPr>
        <w:t>webinar</w:t>
      </w:r>
      <w:proofErr w:type="spellEnd"/>
      <w:r>
        <w:rPr>
          <w:rFonts w:ascii="Calibri" w:hAnsi="Calibri"/>
          <w:sz w:val="28"/>
          <w:szCs w:val="28"/>
        </w:rPr>
        <w:t xml:space="preserve"> kunnen bekijken, nadat het inloggen, na enige moeite, gelukt was. Dit laatste heeft hij onder de aandacht kunne brengen van de Landelijke Koepel Sociaal Domein . De participatieverordening wordt voor ons een belangrijk onderwerp. Hij roept op, hiervan op de hoogte te blijven door te googelen en hierbij speciaal de info van de Vereniging Nederlandse Gemeenten tot je te nemen. </w:t>
      </w:r>
    </w:p>
    <w:p w:rsidR="00EC70EC" w:rsidRDefault="00EC70EC" w:rsidP="00EC70EC">
      <w:pPr>
        <w:spacing w:after="0" w:line="244" w:lineRule="auto"/>
        <w:ind w:left="1413"/>
        <w:contextualSpacing/>
        <w:rPr>
          <w:rFonts w:ascii="Calibri" w:hAnsi="Calibri"/>
          <w:sz w:val="28"/>
          <w:szCs w:val="28"/>
        </w:rPr>
      </w:pPr>
      <w:r>
        <w:rPr>
          <w:rFonts w:ascii="Calibri" w:hAnsi="Calibri"/>
          <w:sz w:val="28"/>
          <w:szCs w:val="28"/>
        </w:rPr>
        <w:t>De nieuwe verordening kent wettelijke aspecten, waarbij plaatselijk verschillen gaan ontstaan.</w:t>
      </w:r>
    </w:p>
    <w:p w:rsidR="00EC70EC" w:rsidRDefault="00EC70EC" w:rsidP="00EC70EC">
      <w:pPr>
        <w:spacing w:after="0" w:line="244" w:lineRule="auto"/>
        <w:ind w:left="1413"/>
        <w:contextualSpacing/>
        <w:rPr>
          <w:rFonts w:ascii="Calibri" w:hAnsi="Calibri"/>
          <w:sz w:val="28"/>
          <w:szCs w:val="28"/>
        </w:rPr>
      </w:pPr>
      <w:r>
        <w:rPr>
          <w:rFonts w:ascii="Calibri" w:hAnsi="Calibri"/>
          <w:sz w:val="28"/>
          <w:szCs w:val="28"/>
        </w:rPr>
        <w:t>De secretaris zal de informatie over het inloggen nog een keer doorsturen. Je moet een account aanmaken.</w:t>
      </w:r>
    </w:p>
    <w:p w:rsidR="00EC70EC" w:rsidRDefault="00EC70EC" w:rsidP="00EC70EC">
      <w:pPr>
        <w:spacing w:after="0" w:line="244" w:lineRule="auto"/>
        <w:ind w:left="1413"/>
        <w:contextualSpacing/>
        <w:rPr>
          <w:rFonts w:ascii="Calibri" w:hAnsi="Calibri"/>
          <w:sz w:val="28"/>
          <w:szCs w:val="28"/>
        </w:rPr>
      </w:pPr>
    </w:p>
    <w:p w:rsidR="00EC70EC" w:rsidRDefault="00EC70EC" w:rsidP="00EC70EC">
      <w:pPr>
        <w:spacing w:after="0" w:line="244" w:lineRule="auto"/>
        <w:ind w:left="1413"/>
        <w:contextualSpacing/>
        <w:rPr>
          <w:rFonts w:ascii="Calibri" w:hAnsi="Calibri"/>
          <w:sz w:val="28"/>
          <w:szCs w:val="28"/>
        </w:rPr>
      </w:pPr>
    </w:p>
    <w:p w:rsidR="00EC70EC" w:rsidRDefault="00EC70EC" w:rsidP="00EC70EC">
      <w:pPr>
        <w:spacing w:after="0" w:line="244" w:lineRule="auto"/>
        <w:contextualSpacing/>
        <w:rPr>
          <w:rFonts w:ascii="Calibri" w:hAnsi="Calibri"/>
          <w:b/>
          <w:sz w:val="28"/>
          <w:szCs w:val="28"/>
        </w:rPr>
      </w:pPr>
      <w:r>
        <w:rPr>
          <w:rFonts w:ascii="Calibri" w:hAnsi="Calibri"/>
          <w:b/>
          <w:sz w:val="28"/>
          <w:szCs w:val="28"/>
        </w:rPr>
        <w:t xml:space="preserve">           4</w:t>
      </w:r>
      <w:r w:rsidRPr="00F302CC">
        <w:rPr>
          <w:rFonts w:ascii="Calibri" w:hAnsi="Calibri"/>
          <w:b/>
          <w:sz w:val="28"/>
          <w:szCs w:val="28"/>
        </w:rPr>
        <w:t xml:space="preserve">.4      </w:t>
      </w:r>
      <w:r>
        <w:rPr>
          <w:rFonts w:ascii="Calibri" w:hAnsi="Calibri"/>
          <w:b/>
          <w:sz w:val="28"/>
          <w:szCs w:val="28"/>
        </w:rPr>
        <w:t>Verslag van het gesprek van de voorzitter met het voormalig lid:</w:t>
      </w:r>
    </w:p>
    <w:p w:rsidR="00EC70EC" w:rsidRDefault="00EC70EC" w:rsidP="00EC70EC">
      <w:pPr>
        <w:spacing w:after="0" w:line="244" w:lineRule="auto"/>
        <w:ind w:left="1410"/>
        <w:contextualSpacing/>
        <w:rPr>
          <w:rFonts w:ascii="Calibri" w:hAnsi="Calibri"/>
          <w:sz w:val="28"/>
          <w:szCs w:val="28"/>
        </w:rPr>
      </w:pPr>
      <w:r w:rsidRPr="00F302CC">
        <w:rPr>
          <w:rFonts w:ascii="Calibri" w:hAnsi="Calibri"/>
          <w:sz w:val="28"/>
          <w:szCs w:val="28"/>
        </w:rPr>
        <w:t xml:space="preserve">De conclusie </w:t>
      </w:r>
      <w:r>
        <w:rPr>
          <w:rFonts w:ascii="Calibri" w:hAnsi="Calibri"/>
          <w:sz w:val="28"/>
          <w:szCs w:val="28"/>
        </w:rPr>
        <w:t>luidde dat het vertrokken lid zijn opzegging op een andere manier had moeten doen.</w:t>
      </w:r>
    </w:p>
    <w:p w:rsidR="00EC70EC" w:rsidRDefault="00EC70EC" w:rsidP="00EC70EC">
      <w:pPr>
        <w:spacing w:after="0" w:line="244" w:lineRule="auto"/>
        <w:ind w:left="1410"/>
        <w:contextualSpacing/>
        <w:rPr>
          <w:rFonts w:ascii="Calibri" w:hAnsi="Calibri"/>
          <w:sz w:val="28"/>
          <w:szCs w:val="28"/>
        </w:rPr>
      </w:pPr>
      <w:r>
        <w:rPr>
          <w:rFonts w:ascii="Calibri" w:hAnsi="Calibri"/>
          <w:sz w:val="28"/>
          <w:szCs w:val="28"/>
        </w:rPr>
        <w:t>Hierna komt ter sprake de zoektocht naar nieuwe leden.</w:t>
      </w:r>
    </w:p>
    <w:p w:rsidR="00EC70EC" w:rsidRDefault="00EC70EC" w:rsidP="00EC70EC">
      <w:pPr>
        <w:spacing w:after="0" w:line="244" w:lineRule="auto"/>
        <w:ind w:left="1410"/>
        <w:contextualSpacing/>
        <w:rPr>
          <w:rFonts w:ascii="Calibri" w:hAnsi="Calibri"/>
          <w:sz w:val="28"/>
          <w:szCs w:val="28"/>
        </w:rPr>
      </w:pPr>
      <w:r>
        <w:rPr>
          <w:rFonts w:ascii="Calibri" w:hAnsi="Calibri"/>
          <w:sz w:val="28"/>
          <w:szCs w:val="28"/>
        </w:rPr>
        <w:t>De wens een vrouwelijk lid met politieke interesse was al gewijzigd in de wens naar goede leden, passend in de huidige constellatie.</w:t>
      </w:r>
    </w:p>
    <w:p w:rsidR="00EC70EC" w:rsidRDefault="00EC70EC" w:rsidP="00EC70EC">
      <w:pPr>
        <w:spacing w:after="0" w:line="244" w:lineRule="auto"/>
        <w:ind w:left="1410"/>
        <w:contextualSpacing/>
        <w:rPr>
          <w:rFonts w:ascii="Calibri" w:hAnsi="Calibri"/>
          <w:sz w:val="28"/>
          <w:szCs w:val="28"/>
        </w:rPr>
      </w:pPr>
      <w:r>
        <w:rPr>
          <w:rFonts w:ascii="Calibri" w:hAnsi="Calibri"/>
          <w:sz w:val="28"/>
          <w:szCs w:val="28"/>
        </w:rPr>
        <w:t>Dit punt pas bespreken in de vergadering van december , zoals vermeld in de actielijst, wordt niet reëel  geacht.</w:t>
      </w:r>
    </w:p>
    <w:p w:rsidR="004D5EAB" w:rsidRDefault="00EC70EC" w:rsidP="00EC70EC">
      <w:pPr>
        <w:spacing w:after="0" w:line="244" w:lineRule="auto"/>
        <w:ind w:left="1410"/>
        <w:contextualSpacing/>
        <w:rPr>
          <w:rFonts w:ascii="Calibri" w:hAnsi="Calibri"/>
          <w:sz w:val="28"/>
          <w:szCs w:val="28"/>
        </w:rPr>
      </w:pPr>
      <w:r>
        <w:rPr>
          <w:rFonts w:ascii="Calibri" w:hAnsi="Calibri"/>
          <w:sz w:val="28"/>
          <w:szCs w:val="28"/>
        </w:rPr>
        <w:t xml:space="preserve">De suggestie wordt gedaan dit mee te nemen in het artikel, dat in de Wegwijs zal verschijnen. Henk, Hans en Betsie zullen zich buigen over dat artikel in september. </w:t>
      </w:r>
    </w:p>
    <w:p w:rsidR="004D5EAB" w:rsidRDefault="004D5EAB" w:rsidP="00EC70EC">
      <w:pPr>
        <w:spacing w:after="0" w:line="244" w:lineRule="auto"/>
        <w:ind w:left="1410"/>
        <w:contextualSpacing/>
        <w:rPr>
          <w:rFonts w:ascii="Calibri" w:hAnsi="Calibri"/>
          <w:sz w:val="28"/>
          <w:szCs w:val="28"/>
        </w:rPr>
      </w:pPr>
    </w:p>
    <w:p w:rsidR="00EC70EC" w:rsidRPr="00F302CC" w:rsidRDefault="00EC70EC" w:rsidP="00EC70EC">
      <w:pPr>
        <w:spacing w:after="0" w:line="244" w:lineRule="auto"/>
        <w:ind w:left="1410"/>
        <w:contextualSpacing/>
        <w:rPr>
          <w:rFonts w:ascii="Calibri" w:hAnsi="Calibri"/>
          <w:sz w:val="28"/>
          <w:szCs w:val="28"/>
        </w:rPr>
      </w:pPr>
      <w:r>
        <w:rPr>
          <w:rFonts w:ascii="Calibri" w:hAnsi="Calibri"/>
          <w:sz w:val="28"/>
          <w:szCs w:val="28"/>
        </w:rPr>
        <w:t xml:space="preserve">   </w:t>
      </w:r>
    </w:p>
    <w:p w:rsidR="00EC70EC" w:rsidRDefault="00EC70EC" w:rsidP="00EC70EC">
      <w:pPr>
        <w:spacing w:after="0" w:line="244" w:lineRule="auto"/>
        <w:contextualSpacing/>
        <w:rPr>
          <w:rFonts w:ascii="Calibri" w:hAnsi="Calibri"/>
          <w:b/>
          <w:sz w:val="28"/>
          <w:szCs w:val="28"/>
        </w:rPr>
      </w:pPr>
      <w:r w:rsidRPr="00BA52F8">
        <w:rPr>
          <w:rFonts w:ascii="Calibri" w:hAnsi="Calibri"/>
          <w:b/>
          <w:sz w:val="28"/>
          <w:szCs w:val="28"/>
        </w:rPr>
        <w:lastRenderedPageBreak/>
        <w:tab/>
      </w:r>
      <w:r>
        <w:rPr>
          <w:rFonts w:ascii="Calibri" w:hAnsi="Calibri"/>
          <w:b/>
          <w:sz w:val="28"/>
          <w:szCs w:val="28"/>
        </w:rPr>
        <w:t>4</w:t>
      </w:r>
      <w:r>
        <w:rPr>
          <w:rFonts w:ascii="Calibri" w:hAnsi="Calibri"/>
          <w:b/>
          <w:sz w:val="28"/>
          <w:szCs w:val="28"/>
        </w:rPr>
        <w:t>.5</w:t>
      </w:r>
      <w:r w:rsidRPr="00BA52F8">
        <w:rPr>
          <w:rFonts w:ascii="Calibri" w:hAnsi="Calibri"/>
          <w:b/>
          <w:sz w:val="28"/>
          <w:szCs w:val="28"/>
        </w:rPr>
        <w:tab/>
      </w:r>
      <w:r>
        <w:rPr>
          <w:rFonts w:ascii="Calibri" w:hAnsi="Calibri"/>
          <w:b/>
          <w:sz w:val="28"/>
          <w:szCs w:val="28"/>
        </w:rPr>
        <w:t>Artikel over leerlingenvervoer in de Gelderlander.</w:t>
      </w:r>
    </w:p>
    <w:p w:rsidR="00EC70EC" w:rsidRDefault="00EC70EC" w:rsidP="00EC70EC">
      <w:pPr>
        <w:spacing w:after="0" w:line="244" w:lineRule="auto"/>
        <w:ind w:left="1410"/>
        <w:contextualSpacing/>
        <w:rPr>
          <w:rFonts w:ascii="Calibri" w:hAnsi="Calibri"/>
          <w:sz w:val="28"/>
          <w:szCs w:val="28"/>
        </w:rPr>
      </w:pPr>
      <w:r w:rsidRPr="00BA52F8">
        <w:rPr>
          <w:rFonts w:ascii="Calibri" w:hAnsi="Calibri"/>
          <w:sz w:val="28"/>
          <w:szCs w:val="28"/>
        </w:rPr>
        <w:t>De contactambtenaar</w:t>
      </w:r>
      <w:r>
        <w:rPr>
          <w:rFonts w:ascii="Calibri" w:hAnsi="Calibri"/>
          <w:b/>
          <w:sz w:val="28"/>
          <w:szCs w:val="28"/>
        </w:rPr>
        <w:t xml:space="preserve"> </w:t>
      </w:r>
      <w:r>
        <w:rPr>
          <w:rFonts w:ascii="Calibri" w:hAnsi="Calibri"/>
          <w:sz w:val="28"/>
          <w:szCs w:val="28"/>
        </w:rPr>
        <w:t xml:space="preserve">meldt dat met betrokken familie al was gesproken, voordat het artikel in de krant verscheen. </w:t>
      </w:r>
    </w:p>
    <w:p w:rsidR="00EC70EC" w:rsidRDefault="00EC70EC" w:rsidP="00EC70EC">
      <w:pPr>
        <w:spacing w:after="0" w:line="244" w:lineRule="auto"/>
        <w:ind w:left="1410"/>
        <w:contextualSpacing/>
        <w:rPr>
          <w:rFonts w:ascii="Calibri" w:hAnsi="Calibri"/>
          <w:sz w:val="28"/>
          <w:szCs w:val="28"/>
        </w:rPr>
      </w:pPr>
      <w:r>
        <w:rPr>
          <w:rFonts w:ascii="Calibri" w:hAnsi="Calibri"/>
          <w:sz w:val="28"/>
          <w:szCs w:val="28"/>
        </w:rPr>
        <w:t>Er moet beter gecommuniceerd worden, waar ouders met hun opmerkingen, vragen, klachten terechtkunnen. Via de chauffeur komen deze zaken niet bij het juiste adres.</w:t>
      </w:r>
    </w:p>
    <w:p w:rsidR="00EC70EC" w:rsidRDefault="00EC70EC" w:rsidP="00EC70EC">
      <w:pPr>
        <w:spacing w:after="0" w:line="244" w:lineRule="auto"/>
        <w:ind w:left="1410"/>
        <w:contextualSpacing/>
        <w:rPr>
          <w:rFonts w:ascii="Calibri" w:hAnsi="Calibri"/>
          <w:sz w:val="28"/>
          <w:szCs w:val="28"/>
        </w:rPr>
      </w:pPr>
      <w:r>
        <w:rPr>
          <w:rFonts w:ascii="Calibri" w:hAnsi="Calibri"/>
          <w:sz w:val="28"/>
          <w:szCs w:val="28"/>
        </w:rPr>
        <w:t>Voorzitter pleit er weer voor dat de duur van de rit vermeld moet worden in de verordening. Dit blijft een heikel punt.</w:t>
      </w:r>
    </w:p>
    <w:p w:rsidR="004D5EAB" w:rsidRDefault="004D5EAB" w:rsidP="00EC70EC">
      <w:pPr>
        <w:spacing w:after="0" w:line="244" w:lineRule="auto"/>
        <w:ind w:left="1410"/>
        <w:contextualSpacing/>
        <w:rPr>
          <w:rFonts w:ascii="Calibri" w:hAnsi="Calibri"/>
          <w:sz w:val="28"/>
          <w:szCs w:val="28"/>
        </w:rPr>
      </w:pPr>
      <w:bookmarkStart w:id="0" w:name="_GoBack"/>
      <w:bookmarkEnd w:id="0"/>
    </w:p>
    <w:p w:rsidR="00EC70EC" w:rsidRDefault="00EC70EC" w:rsidP="00EC70EC">
      <w:pPr>
        <w:spacing w:after="0" w:line="244" w:lineRule="auto"/>
        <w:ind w:left="1410" w:hanging="702"/>
        <w:contextualSpacing/>
        <w:rPr>
          <w:rFonts w:ascii="Calibri" w:hAnsi="Calibri"/>
          <w:b/>
          <w:sz w:val="28"/>
          <w:szCs w:val="28"/>
        </w:rPr>
      </w:pPr>
      <w:r>
        <w:rPr>
          <w:rFonts w:ascii="Calibri" w:hAnsi="Calibri"/>
          <w:b/>
          <w:sz w:val="28"/>
          <w:szCs w:val="28"/>
        </w:rPr>
        <w:t>4.6</w:t>
      </w:r>
      <w:r w:rsidRPr="00006154">
        <w:rPr>
          <w:rFonts w:ascii="Calibri" w:hAnsi="Calibri"/>
          <w:b/>
          <w:sz w:val="28"/>
          <w:szCs w:val="28"/>
        </w:rPr>
        <w:tab/>
      </w:r>
      <w:r>
        <w:rPr>
          <w:rFonts w:ascii="Calibri" w:hAnsi="Calibri"/>
          <w:b/>
          <w:sz w:val="28"/>
          <w:szCs w:val="28"/>
        </w:rPr>
        <w:t>De jaarlijkse dank je wel activiteit van de gemeente Wijchen en Meervoormekaar:</w:t>
      </w:r>
    </w:p>
    <w:p w:rsidR="00EC70EC" w:rsidRDefault="00EC70EC" w:rsidP="00EC70EC">
      <w:pPr>
        <w:spacing w:after="0" w:line="244" w:lineRule="auto"/>
        <w:ind w:left="1410" w:hanging="702"/>
        <w:contextualSpacing/>
        <w:rPr>
          <w:rFonts w:ascii="Calibri" w:hAnsi="Calibri"/>
          <w:sz w:val="28"/>
          <w:szCs w:val="28"/>
        </w:rPr>
      </w:pPr>
      <w:r>
        <w:rPr>
          <w:rFonts w:ascii="Calibri" w:hAnsi="Calibri"/>
          <w:sz w:val="28"/>
          <w:szCs w:val="28"/>
        </w:rPr>
        <w:tab/>
        <w:t xml:space="preserve">Deze bijeenkomst zal plaats vinden op woe 27 sept, in </w:t>
      </w:r>
      <w:proofErr w:type="spellStart"/>
      <w:r>
        <w:rPr>
          <w:rFonts w:ascii="Calibri" w:hAnsi="Calibri"/>
          <w:sz w:val="28"/>
          <w:szCs w:val="28"/>
        </w:rPr>
        <w:t>ee</w:t>
      </w:r>
      <w:proofErr w:type="spellEnd"/>
      <w:r>
        <w:rPr>
          <w:rFonts w:ascii="Calibri" w:hAnsi="Calibri"/>
          <w:sz w:val="28"/>
          <w:szCs w:val="28"/>
        </w:rPr>
        <w:t xml:space="preserve"> middagbijeenkomst en een avondbijeenkomst. Secretaris zal het bericht doormailen. </w:t>
      </w:r>
    </w:p>
    <w:p w:rsidR="00EC70EC" w:rsidRDefault="00EC70EC" w:rsidP="00EC70EC">
      <w:pPr>
        <w:spacing w:after="0" w:line="244" w:lineRule="auto"/>
        <w:ind w:left="1410" w:hanging="702"/>
        <w:contextualSpacing/>
        <w:rPr>
          <w:rFonts w:ascii="Calibri" w:hAnsi="Calibri"/>
          <w:sz w:val="28"/>
          <w:szCs w:val="28"/>
        </w:rPr>
      </w:pPr>
    </w:p>
    <w:p w:rsidR="00EC70EC" w:rsidRPr="00006154" w:rsidRDefault="00EC70EC" w:rsidP="00EC70EC">
      <w:pPr>
        <w:pStyle w:val="Lijstalinea"/>
        <w:numPr>
          <w:ilvl w:val="0"/>
          <w:numId w:val="1"/>
        </w:numPr>
        <w:spacing w:after="0" w:line="244" w:lineRule="auto"/>
        <w:contextualSpacing/>
        <w:rPr>
          <w:rFonts w:ascii="Calibri" w:hAnsi="Calibri"/>
          <w:b/>
          <w:sz w:val="28"/>
          <w:szCs w:val="28"/>
        </w:rPr>
      </w:pPr>
      <w:r w:rsidRPr="00006154">
        <w:rPr>
          <w:rFonts w:ascii="Calibri" w:hAnsi="Calibri"/>
          <w:b/>
          <w:sz w:val="28"/>
          <w:szCs w:val="28"/>
        </w:rPr>
        <w:t xml:space="preserve">We ontvangen de nieuwe bestuurder van Kans en Kleur </w:t>
      </w:r>
    </w:p>
    <w:p w:rsidR="00EC70EC" w:rsidRDefault="00EC70EC" w:rsidP="00EC70EC">
      <w:pPr>
        <w:spacing w:after="0" w:line="244" w:lineRule="auto"/>
        <w:ind w:left="1416"/>
        <w:contextualSpacing/>
        <w:rPr>
          <w:rFonts w:ascii="Calibri" w:hAnsi="Calibri"/>
          <w:sz w:val="28"/>
          <w:szCs w:val="28"/>
        </w:rPr>
      </w:pPr>
      <w:r w:rsidRPr="00C02298">
        <w:rPr>
          <w:rFonts w:ascii="Calibri" w:hAnsi="Calibri"/>
          <w:b/>
          <w:sz w:val="28"/>
          <w:szCs w:val="28"/>
        </w:rPr>
        <w:t xml:space="preserve">Dhr. </w:t>
      </w:r>
      <w:proofErr w:type="spellStart"/>
      <w:r w:rsidRPr="00C02298">
        <w:rPr>
          <w:rFonts w:ascii="Calibri" w:hAnsi="Calibri"/>
          <w:b/>
          <w:sz w:val="28"/>
          <w:szCs w:val="28"/>
        </w:rPr>
        <w:t>Reint</w:t>
      </w:r>
      <w:proofErr w:type="spellEnd"/>
      <w:r w:rsidRPr="00C02298">
        <w:rPr>
          <w:rFonts w:ascii="Calibri" w:hAnsi="Calibri"/>
          <w:b/>
          <w:sz w:val="28"/>
          <w:szCs w:val="28"/>
        </w:rPr>
        <w:t xml:space="preserve"> Bos en spreken met hem over de  cluster 4 leerlingen en armoede</w:t>
      </w:r>
      <w:r>
        <w:rPr>
          <w:rFonts w:ascii="Calibri" w:hAnsi="Calibri"/>
          <w:b/>
          <w:sz w:val="28"/>
          <w:szCs w:val="28"/>
        </w:rPr>
        <w:t>:</w:t>
      </w:r>
    </w:p>
    <w:p w:rsidR="00EC70EC" w:rsidRDefault="00EC70EC" w:rsidP="00EC70EC">
      <w:pPr>
        <w:spacing w:after="0" w:line="244" w:lineRule="auto"/>
        <w:ind w:left="1416"/>
        <w:contextualSpacing/>
        <w:rPr>
          <w:rFonts w:ascii="Calibri" w:hAnsi="Calibri"/>
          <w:sz w:val="28"/>
          <w:szCs w:val="28"/>
        </w:rPr>
      </w:pPr>
      <w:r>
        <w:rPr>
          <w:rFonts w:ascii="Calibri" w:hAnsi="Calibri"/>
          <w:sz w:val="28"/>
          <w:szCs w:val="28"/>
        </w:rPr>
        <w:t>Na enkele telefonische contacten</w:t>
      </w:r>
      <w:r>
        <w:rPr>
          <w:rFonts w:ascii="Calibri" w:hAnsi="Calibri"/>
          <w:sz w:val="28"/>
          <w:szCs w:val="28"/>
        </w:rPr>
        <w:t xml:space="preserve"> </w:t>
      </w:r>
      <w:r>
        <w:rPr>
          <w:rFonts w:ascii="Calibri" w:hAnsi="Calibri"/>
          <w:sz w:val="28"/>
          <w:szCs w:val="28"/>
        </w:rPr>
        <w:t xml:space="preserve">moet </w:t>
      </w:r>
      <w:r>
        <w:rPr>
          <w:rFonts w:ascii="Calibri" w:hAnsi="Calibri"/>
          <w:sz w:val="28"/>
          <w:szCs w:val="28"/>
        </w:rPr>
        <w:t xml:space="preserve">de voorzitter </w:t>
      </w:r>
      <w:proofErr w:type="spellStart"/>
      <w:r>
        <w:rPr>
          <w:rFonts w:ascii="Calibri" w:hAnsi="Calibri"/>
          <w:sz w:val="28"/>
          <w:szCs w:val="28"/>
        </w:rPr>
        <w:t>mede</w:t>
      </w:r>
      <w:r>
        <w:rPr>
          <w:rFonts w:ascii="Calibri" w:hAnsi="Calibri"/>
          <w:sz w:val="28"/>
          <w:szCs w:val="28"/>
        </w:rPr>
        <w:t>len</w:t>
      </w:r>
      <w:proofErr w:type="spellEnd"/>
      <w:r>
        <w:rPr>
          <w:rFonts w:ascii="Calibri" w:hAnsi="Calibri"/>
          <w:sz w:val="28"/>
          <w:szCs w:val="28"/>
        </w:rPr>
        <w:t xml:space="preserve">, </w:t>
      </w:r>
    </w:p>
    <w:p w:rsidR="00EC70EC" w:rsidRDefault="00EC70EC" w:rsidP="00EC70EC">
      <w:pPr>
        <w:spacing w:after="0" w:line="244" w:lineRule="auto"/>
        <w:ind w:left="1416"/>
        <w:contextualSpacing/>
        <w:rPr>
          <w:rFonts w:ascii="Calibri" w:hAnsi="Calibri"/>
          <w:sz w:val="28"/>
          <w:szCs w:val="28"/>
        </w:rPr>
      </w:pPr>
      <w:r>
        <w:rPr>
          <w:rFonts w:ascii="Calibri" w:hAnsi="Calibri"/>
          <w:sz w:val="28"/>
          <w:szCs w:val="28"/>
        </w:rPr>
        <w:t xml:space="preserve">dat Dhr. </w:t>
      </w:r>
      <w:proofErr w:type="spellStart"/>
      <w:r>
        <w:rPr>
          <w:rFonts w:ascii="Calibri" w:hAnsi="Calibri"/>
          <w:sz w:val="28"/>
          <w:szCs w:val="28"/>
        </w:rPr>
        <w:t>Reint</w:t>
      </w:r>
      <w:proofErr w:type="spellEnd"/>
      <w:r>
        <w:rPr>
          <w:rFonts w:ascii="Calibri" w:hAnsi="Calibri"/>
          <w:sz w:val="28"/>
          <w:szCs w:val="28"/>
        </w:rPr>
        <w:t xml:space="preserve"> Bos in sollicitatiegesprekken zit. Dit punt wordt verdaagd naar september.</w:t>
      </w:r>
    </w:p>
    <w:p w:rsidR="00EC70EC" w:rsidRPr="00006154" w:rsidRDefault="00EC70EC" w:rsidP="00EC70EC">
      <w:pPr>
        <w:spacing w:after="0" w:line="244" w:lineRule="auto"/>
        <w:contextualSpacing/>
        <w:rPr>
          <w:rFonts w:ascii="Calibri" w:hAnsi="Calibri"/>
          <w:sz w:val="28"/>
          <w:szCs w:val="28"/>
        </w:rPr>
      </w:pPr>
      <w:r w:rsidRPr="00C02298">
        <w:rPr>
          <w:rFonts w:ascii="Calibri" w:eastAsia="SimSun" w:hAnsi="Calibri" w:cs="F"/>
          <w:kern w:val="3"/>
          <w:sz w:val="28"/>
          <w:szCs w:val="28"/>
        </w:rPr>
        <w:tab/>
      </w:r>
    </w:p>
    <w:p w:rsidR="00EC70EC" w:rsidRPr="00EC70EC" w:rsidRDefault="00EC70EC" w:rsidP="00EC70EC">
      <w:pPr>
        <w:pStyle w:val="Lijstalinea"/>
        <w:numPr>
          <w:ilvl w:val="0"/>
          <w:numId w:val="1"/>
        </w:numPr>
        <w:spacing w:after="0"/>
        <w:rPr>
          <w:rFonts w:ascii="Calibri" w:hAnsi="Calibri"/>
          <w:b/>
          <w:sz w:val="28"/>
          <w:szCs w:val="28"/>
        </w:rPr>
      </w:pPr>
      <w:r w:rsidRPr="00EC70EC">
        <w:rPr>
          <w:rFonts w:ascii="Calibri" w:hAnsi="Calibri"/>
          <w:b/>
          <w:sz w:val="28"/>
          <w:szCs w:val="28"/>
        </w:rPr>
        <w:t xml:space="preserve">Hoe omgaan met </w:t>
      </w:r>
      <w:hyperlink r:id="rId6" w:history="1">
        <w:r w:rsidRPr="00EC70EC">
          <w:rPr>
            <w:rFonts w:ascii="Calibri" w:hAnsi="Calibri"/>
            <w:b/>
            <w:color w:val="0563C1" w:themeColor="hyperlink"/>
            <w:sz w:val="28"/>
            <w:szCs w:val="28"/>
            <w:u w:val="single"/>
          </w:rPr>
          <w:t>www.wijwijchen.nl</w:t>
        </w:r>
      </w:hyperlink>
      <w:r w:rsidRPr="00EC70EC">
        <w:rPr>
          <w:rFonts w:ascii="Calibri" w:hAnsi="Calibri"/>
          <w:b/>
          <w:sz w:val="28"/>
          <w:szCs w:val="28"/>
        </w:rPr>
        <w:t xml:space="preserve">  en </w:t>
      </w:r>
      <w:proofErr w:type="spellStart"/>
      <w:r w:rsidRPr="00EC70EC">
        <w:rPr>
          <w:rFonts w:ascii="Calibri" w:hAnsi="Calibri"/>
          <w:b/>
          <w:sz w:val="28"/>
          <w:szCs w:val="28"/>
        </w:rPr>
        <w:t>Wijwijchen</w:t>
      </w:r>
      <w:proofErr w:type="spellEnd"/>
      <w:r w:rsidRPr="00EC70EC">
        <w:rPr>
          <w:rFonts w:ascii="Calibri" w:hAnsi="Calibri"/>
          <w:b/>
          <w:sz w:val="28"/>
          <w:szCs w:val="28"/>
        </w:rPr>
        <w:t xml:space="preserve"> ?</w:t>
      </w:r>
    </w:p>
    <w:p w:rsidR="00EC70EC" w:rsidRDefault="00EC70EC" w:rsidP="00EC70EC">
      <w:pPr>
        <w:pStyle w:val="Lijstalinea"/>
        <w:spacing w:after="0"/>
        <w:rPr>
          <w:rFonts w:ascii="Calibri" w:hAnsi="Calibri"/>
          <w:sz w:val="28"/>
          <w:szCs w:val="28"/>
        </w:rPr>
      </w:pPr>
      <w:r>
        <w:rPr>
          <w:rFonts w:ascii="Calibri" w:hAnsi="Calibri"/>
          <w:sz w:val="28"/>
          <w:szCs w:val="28"/>
        </w:rPr>
        <w:t xml:space="preserve">De leden beschikten over een bijlage, waarin precies vermeld werd wat </w:t>
      </w:r>
      <w:hyperlink r:id="rId7" w:history="1">
        <w:r w:rsidRPr="00434910">
          <w:rPr>
            <w:rStyle w:val="Hyperlink"/>
            <w:rFonts w:ascii="Calibri" w:hAnsi="Calibri"/>
            <w:sz w:val="28"/>
            <w:szCs w:val="28"/>
          </w:rPr>
          <w:t>www.wijwijchen.nl</w:t>
        </w:r>
      </w:hyperlink>
      <w:r>
        <w:rPr>
          <w:rFonts w:ascii="Calibri" w:hAnsi="Calibri"/>
          <w:sz w:val="28"/>
          <w:szCs w:val="28"/>
        </w:rPr>
        <w:t xml:space="preserve"> precies voorstelt. </w:t>
      </w:r>
      <w:proofErr w:type="spellStart"/>
      <w:r>
        <w:rPr>
          <w:rFonts w:ascii="Calibri" w:hAnsi="Calibri"/>
          <w:sz w:val="28"/>
          <w:szCs w:val="28"/>
        </w:rPr>
        <w:t>Wijwijchen</w:t>
      </w:r>
      <w:proofErr w:type="spellEnd"/>
      <w:r>
        <w:rPr>
          <w:rFonts w:ascii="Calibri" w:hAnsi="Calibri"/>
          <w:sz w:val="28"/>
          <w:szCs w:val="28"/>
        </w:rPr>
        <w:t xml:space="preserve"> is de digitale voortzetten van een huis aan huisblad, dat enkele jaren terug in Wijchen verspreid werd. Zij moeten het hebben van advertenties.</w:t>
      </w:r>
    </w:p>
    <w:p w:rsidR="00EC70EC" w:rsidRDefault="00EC70EC" w:rsidP="00EC70EC">
      <w:pPr>
        <w:pStyle w:val="Lijstalinea"/>
        <w:spacing w:after="0"/>
        <w:rPr>
          <w:rFonts w:ascii="Calibri" w:hAnsi="Calibri"/>
          <w:sz w:val="28"/>
          <w:szCs w:val="28"/>
        </w:rPr>
      </w:pPr>
      <w:r>
        <w:rPr>
          <w:rFonts w:ascii="Calibri" w:hAnsi="Calibri"/>
          <w:sz w:val="28"/>
          <w:szCs w:val="28"/>
        </w:rPr>
        <w:t>Het blijkt dat er van de WMO raad geen gegevens bekend zijn.</w:t>
      </w:r>
    </w:p>
    <w:p w:rsidR="00EC70EC" w:rsidRDefault="00EC70EC" w:rsidP="00EC70EC">
      <w:pPr>
        <w:pStyle w:val="Lijstalinea"/>
        <w:spacing w:after="0"/>
        <w:rPr>
          <w:rFonts w:ascii="Calibri" w:hAnsi="Calibri"/>
          <w:sz w:val="28"/>
          <w:szCs w:val="28"/>
        </w:rPr>
      </w:pPr>
      <w:r>
        <w:rPr>
          <w:rFonts w:ascii="Calibri" w:hAnsi="Calibri"/>
          <w:sz w:val="28"/>
          <w:szCs w:val="28"/>
        </w:rPr>
        <w:t xml:space="preserve">Hierin wordt actie ondernomen. </w:t>
      </w:r>
    </w:p>
    <w:p w:rsidR="00EC70EC" w:rsidRDefault="00EC70EC" w:rsidP="00EC70EC">
      <w:pPr>
        <w:pStyle w:val="Lijstalinea"/>
        <w:spacing w:after="0"/>
        <w:rPr>
          <w:rFonts w:ascii="Calibri" w:hAnsi="Calibri"/>
          <w:sz w:val="28"/>
          <w:szCs w:val="28"/>
        </w:rPr>
      </w:pPr>
    </w:p>
    <w:p w:rsidR="00EC70EC" w:rsidRPr="00006154" w:rsidRDefault="00EC70EC" w:rsidP="00EC70EC">
      <w:pPr>
        <w:pStyle w:val="Lijstalinea"/>
        <w:spacing w:after="0"/>
        <w:rPr>
          <w:rFonts w:ascii="Calibri" w:hAnsi="Calibri"/>
          <w:sz w:val="28"/>
          <w:szCs w:val="28"/>
        </w:rPr>
      </w:pPr>
    </w:p>
    <w:p w:rsidR="00EC70EC" w:rsidRDefault="00EC70EC" w:rsidP="00EC70EC">
      <w:pPr>
        <w:pStyle w:val="Lijstalinea"/>
        <w:numPr>
          <w:ilvl w:val="0"/>
          <w:numId w:val="1"/>
        </w:numPr>
        <w:spacing w:after="0"/>
        <w:rPr>
          <w:rFonts w:ascii="Calibri" w:hAnsi="Calibri"/>
          <w:b/>
          <w:sz w:val="28"/>
          <w:szCs w:val="28"/>
        </w:rPr>
      </w:pPr>
      <w:r w:rsidRPr="004A2DD3">
        <w:rPr>
          <w:rFonts w:ascii="Calibri" w:hAnsi="Calibri"/>
          <w:b/>
          <w:sz w:val="28"/>
          <w:szCs w:val="28"/>
        </w:rPr>
        <w:t>Voor en van Noor</w:t>
      </w:r>
      <w:r>
        <w:rPr>
          <w:rFonts w:ascii="Calibri" w:hAnsi="Calibri"/>
          <w:b/>
          <w:sz w:val="28"/>
          <w:szCs w:val="28"/>
        </w:rPr>
        <w:t xml:space="preserve">tje met fotomoment </w:t>
      </w:r>
    </w:p>
    <w:p w:rsidR="00EC70EC" w:rsidRDefault="00EC70EC" w:rsidP="00EC70EC">
      <w:pPr>
        <w:pStyle w:val="Lijstalinea"/>
        <w:spacing w:after="0"/>
        <w:rPr>
          <w:rFonts w:ascii="Calibri" w:hAnsi="Calibri"/>
          <w:sz w:val="28"/>
          <w:szCs w:val="28"/>
        </w:rPr>
      </w:pPr>
      <w:r>
        <w:rPr>
          <w:rFonts w:ascii="Calibri" w:hAnsi="Calibri"/>
          <w:sz w:val="28"/>
          <w:szCs w:val="28"/>
        </w:rPr>
        <w:t xml:space="preserve">Na het fotomoment </w:t>
      </w:r>
      <w:r>
        <w:rPr>
          <w:rFonts w:ascii="Calibri" w:hAnsi="Calibri"/>
          <w:sz w:val="28"/>
          <w:szCs w:val="28"/>
        </w:rPr>
        <w:t>, vervolgt Noortje met een aantal mededelingen.</w:t>
      </w:r>
    </w:p>
    <w:p w:rsidR="00EC70EC" w:rsidRDefault="00EC70EC" w:rsidP="00EC70EC">
      <w:pPr>
        <w:pStyle w:val="Lijstalinea"/>
        <w:numPr>
          <w:ilvl w:val="0"/>
          <w:numId w:val="3"/>
        </w:numPr>
        <w:spacing w:after="0"/>
        <w:rPr>
          <w:rFonts w:ascii="Calibri" w:hAnsi="Calibri"/>
          <w:sz w:val="28"/>
          <w:szCs w:val="28"/>
        </w:rPr>
      </w:pPr>
      <w:r>
        <w:rPr>
          <w:rFonts w:ascii="Calibri" w:hAnsi="Calibri"/>
          <w:sz w:val="28"/>
          <w:szCs w:val="28"/>
        </w:rPr>
        <w:t xml:space="preserve">Zij moet de opmerking </w:t>
      </w:r>
      <w:r>
        <w:rPr>
          <w:rFonts w:ascii="Calibri" w:hAnsi="Calibri"/>
          <w:sz w:val="28"/>
          <w:szCs w:val="28"/>
        </w:rPr>
        <w:t xml:space="preserve"> over het vertrek van dhr. Kip</w:t>
      </w:r>
    </w:p>
    <w:p w:rsidR="00EC70EC" w:rsidRDefault="00EC70EC" w:rsidP="00EC70EC">
      <w:pPr>
        <w:pStyle w:val="Lijstalinea"/>
        <w:spacing w:after="0"/>
        <w:ind w:left="1080"/>
        <w:rPr>
          <w:rFonts w:ascii="Calibri" w:hAnsi="Calibri"/>
          <w:sz w:val="28"/>
          <w:szCs w:val="28"/>
        </w:rPr>
      </w:pPr>
      <w:r>
        <w:rPr>
          <w:rFonts w:ascii="Calibri" w:hAnsi="Calibri"/>
          <w:sz w:val="28"/>
          <w:szCs w:val="28"/>
        </w:rPr>
        <w:t>Bevestigen. Helaas.</w:t>
      </w:r>
    </w:p>
    <w:p w:rsidR="00EC70EC" w:rsidRDefault="00EC70EC" w:rsidP="00EC70EC">
      <w:pPr>
        <w:pStyle w:val="Lijstalinea"/>
        <w:numPr>
          <w:ilvl w:val="0"/>
          <w:numId w:val="3"/>
        </w:numPr>
        <w:spacing w:after="0"/>
        <w:rPr>
          <w:rFonts w:ascii="Calibri" w:hAnsi="Calibri"/>
          <w:sz w:val="28"/>
          <w:szCs w:val="28"/>
        </w:rPr>
      </w:pPr>
      <w:r>
        <w:rPr>
          <w:rFonts w:ascii="Calibri" w:hAnsi="Calibri"/>
          <w:sz w:val="28"/>
          <w:szCs w:val="28"/>
        </w:rPr>
        <w:t>Het cliënt-ervaringsonderzoek was nog niet voor externen gereed.</w:t>
      </w:r>
    </w:p>
    <w:p w:rsidR="00EC70EC" w:rsidRDefault="00EC70EC" w:rsidP="00EC70EC">
      <w:pPr>
        <w:pStyle w:val="Lijstalinea"/>
        <w:spacing w:after="0"/>
        <w:ind w:left="1080"/>
        <w:rPr>
          <w:rFonts w:ascii="Calibri" w:hAnsi="Calibri"/>
          <w:sz w:val="28"/>
          <w:szCs w:val="28"/>
        </w:rPr>
      </w:pPr>
      <w:r>
        <w:rPr>
          <w:rFonts w:ascii="Calibri" w:hAnsi="Calibri"/>
          <w:sz w:val="28"/>
          <w:szCs w:val="28"/>
        </w:rPr>
        <w:t>In sept. agenderen.</w:t>
      </w:r>
    </w:p>
    <w:p w:rsidR="00EC70EC" w:rsidRDefault="00EC70EC" w:rsidP="00EC70EC">
      <w:pPr>
        <w:pStyle w:val="Lijstalinea"/>
        <w:numPr>
          <w:ilvl w:val="0"/>
          <w:numId w:val="3"/>
        </w:numPr>
        <w:spacing w:after="0"/>
        <w:rPr>
          <w:rFonts w:ascii="Calibri" w:hAnsi="Calibri"/>
          <w:sz w:val="28"/>
          <w:szCs w:val="28"/>
        </w:rPr>
      </w:pPr>
      <w:r>
        <w:rPr>
          <w:rFonts w:ascii="Calibri" w:hAnsi="Calibri"/>
          <w:sz w:val="28"/>
          <w:szCs w:val="28"/>
        </w:rPr>
        <w:t>Een artikel in de krant over de inclusieagenda is in concept gereed.</w:t>
      </w:r>
    </w:p>
    <w:p w:rsidR="00EC70EC" w:rsidRDefault="00EC70EC" w:rsidP="00EC70EC">
      <w:pPr>
        <w:pStyle w:val="Lijstalinea"/>
        <w:numPr>
          <w:ilvl w:val="0"/>
          <w:numId w:val="3"/>
        </w:numPr>
        <w:spacing w:after="0"/>
        <w:rPr>
          <w:rFonts w:ascii="Calibri" w:hAnsi="Calibri"/>
          <w:sz w:val="28"/>
          <w:szCs w:val="28"/>
        </w:rPr>
      </w:pPr>
      <w:r>
        <w:rPr>
          <w:rFonts w:ascii="Calibri" w:hAnsi="Calibri"/>
          <w:sz w:val="28"/>
          <w:szCs w:val="28"/>
        </w:rPr>
        <w:t>In vervolg op 5.5 meldt zij de problematische verkeerssituatie bij de</w:t>
      </w:r>
    </w:p>
    <w:p w:rsidR="00EC70EC" w:rsidRDefault="00EC70EC" w:rsidP="00EC70EC">
      <w:pPr>
        <w:pStyle w:val="Lijstalinea"/>
        <w:spacing w:after="0"/>
        <w:ind w:left="1080"/>
        <w:rPr>
          <w:rFonts w:ascii="Calibri" w:hAnsi="Calibri"/>
          <w:sz w:val="28"/>
          <w:szCs w:val="28"/>
        </w:rPr>
      </w:pPr>
      <w:r>
        <w:rPr>
          <w:rFonts w:ascii="Calibri" w:hAnsi="Calibri"/>
          <w:sz w:val="28"/>
          <w:szCs w:val="28"/>
        </w:rPr>
        <w:lastRenderedPageBreak/>
        <w:t xml:space="preserve">Maartensschool. De wens naar een betere doorstroming is bij betrokkenen bekend. </w:t>
      </w:r>
    </w:p>
    <w:p w:rsidR="00EC70EC" w:rsidRDefault="00EC70EC" w:rsidP="00EC70EC">
      <w:pPr>
        <w:pStyle w:val="Lijstalinea"/>
        <w:numPr>
          <w:ilvl w:val="0"/>
          <w:numId w:val="3"/>
        </w:numPr>
        <w:spacing w:after="0"/>
        <w:rPr>
          <w:rFonts w:ascii="Calibri" w:hAnsi="Calibri"/>
          <w:sz w:val="28"/>
          <w:szCs w:val="28"/>
        </w:rPr>
      </w:pPr>
      <w:proofErr w:type="spellStart"/>
      <w:r>
        <w:rPr>
          <w:rFonts w:ascii="Calibri" w:hAnsi="Calibri"/>
          <w:sz w:val="28"/>
          <w:szCs w:val="28"/>
        </w:rPr>
        <w:t>Welzorg</w:t>
      </w:r>
      <w:proofErr w:type="spellEnd"/>
      <w:r>
        <w:rPr>
          <w:rFonts w:ascii="Calibri" w:hAnsi="Calibri"/>
          <w:sz w:val="28"/>
          <w:szCs w:val="28"/>
        </w:rPr>
        <w:t xml:space="preserve"> blijft problemen geven. Er is een verbeterplan, dit wordt</w:t>
      </w:r>
    </w:p>
    <w:p w:rsidR="00EC70EC" w:rsidRPr="0076673A" w:rsidRDefault="00EC70EC" w:rsidP="00EC70EC">
      <w:pPr>
        <w:pStyle w:val="Lijstalinea"/>
        <w:spacing w:after="0"/>
        <w:ind w:left="1080"/>
        <w:rPr>
          <w:rFonts w:ascii="Calibri" w:hAnsi="Calibri"/>
          <w:sz w:val="28"/>
          <w:szCs w:val="28"/>
        </w:rPr>
      </w:pPr>
      <w:r>
        <w:rPr>
          <w:rFonts w:ascii="Calibri" w:hAnsi="Calibri"/>
          <w:sz w:val="28"/>
          <w:szCs w:val="28"/>
        </w:rPr>
        <w:t>kritisch gevolgd.</w:t>
      </w:r>
    </w:p>
    <w:p w:rsidR="00EC70EC" w:rsidRDefault="00EC70EC" w:rsidP="00EC70EC">
      <w:pPr>
        <w:pStyle w:val="Lijstalinea"/>
        <w:numPr>
          <w:ilvl w:val="0"/>
          <w:numId w:val="3"/>
        </w:numPr>
        <w:spacing w:after="0"/>
        <w:rPr>
          <w:rFonts w:ascii="Calibri" w:hAnsi="Calibri"/>
          <w:sz w:val="28"/>
          <w:szCs w:val="28"/>
        </w:rPr>
      </w:pPr>
      <w:r>
        <w:rPr>
          <w:rFonts w:ascii="Calibri" w:hAnsi="Calibri"/>
          <w:sz w:val="28"/>
          <w:szCs w:val="28"/>
        </w:rPr>
        <w:t>In de komende vakantieperiode signaleren we de volgende situaties:</w:t>
      </w:r>
    </w:p>
    <w:p w:rsidR="00EC70EC" w:rsidRDefault="00EC70EC" w:rsidP="00EC70EC">
      <w:pPr>
        <w:pStyle w:val="Lijstalinea"/>
        <w:spacing w:after="0"/>
        <w:ind w:left="1416"/>
        <w:rPr>
          <w:rFonts w:ascii="Calibri" w:hAnsi="Calibri"/>
          <w:sz w:val="28"/>
          <w:szCs w:val="28"/>
        </w:rPr>
      </w:pPr>
      <w:r>
        <w:rPr>
          <w:rFonts w:ascii="Calibri" w:hAnsi="Calibri"/>
          <w:sz w:val="28"/>
          <w:szCs w:val="28"/>
        </w:rPr>
        <w:t>- tekorten bij de chauffeurs</w:t>
      </w:r>
    </w:p>
    <w:p w:rsidR="00EC70EC" w:rsidRDefault="00EC70EC" w:rsidP="00EC70EC">
      <w:pPr>
        <w:pStyle w:val="Lijstalinea"/>
        <w:spacing w:after="0"/>
        <w:ind w:left="1416"/>
        <w:rPr>
          <w:rFonts w:ascii="Calibri" w:hAnsi="Calibri"/>
          <w:sz w:val="28"/>
          <w:szCs w:val="28"/>
        </w:rPr>
      </w:pPr>
      <w:r>
        <w:rPr>
          <w:rFonts w:ascii="Calibri" w:hAnsi="Calibri"/>
          <w:sz w:val="28"/>
          <w:szCs w:val="28"/>
        </w:rPr>
        <w:t>- tekorten bij de huishoudelijke hulpen</w:t>
      </w:r>
    </w:p>
    <w:p w:rsidR="00EC70EC" w:rsidRDefault="00EC70EC" w:rsidP="00EC70EC">
      <w:pPr>
        <w:pStyle w:val="Lijstalinea"/>
        <w:spacing w:after="0"/>
        <w:ind w:left="1416"/>
        <w:rPr>
          <w:rFonts w:ascii="Calibri" w:hAnsi="Calibri"/>
          <w:sz w:val="28"/>
          <w:szCs w:val="28"/>
        </w:rPr>
      </w:pPr>
      <w:r>
        <w:rPr>
          <w:rFonts w:ascii="Calibri" w:hAnsi="Calibri"/>
          <w:sz w:val="28"/>
          <w:szCs w:val="28"/>
        </w:rPr>
        <w:t>- er komen meer aanvragen</w:t>
      </w:r>
    </w:p>
    <w:p w:rsidR="00EC70EC" w:rsidRDefault="00EC70EC" w:rsidP="00EC70EC">
      <w:pPr>
        <w:pStyle w:val="Lijstalinea"/>
        <w:spacing w:after="0"/>
        <w:ind w:left="1416"/>
        <w:rPr>
          <w:rFonts w:ascii="Calibri" w:hAnsi="Calibri"/>
          <w:sz w:val="28"/>
          <w:szCs w:val="28"/>
        </w:rPr>
      </w:pPr>
      <w:r>
        <w:rPr>
          <w:rFonts w:ascii="Calibri" w:hAnsi="Calibri"/>
          <w:sz w:val="28"/>
          <w:szCs w:val="28"/>
        </w:rPr>
        <w:t>- personeelswisselingen</w:t>
      </w:r>
    </w:p>
    <w:p w:rsidR="00EC70EC" w:rsidRDefault="00EC70EC" w:rsidP="00EC70EC">
      <w:pPr>
        <w:pStyle w:val="Lijstalinea"/>
        <w:spacing w:after="0"/>
        <w:ind w:left="1416"/>
        <w:rPr>
          <w:rFonts w:ascii="Calibri" w:hAnsi="Calibri"/>
          <w:sz w:val="28"/>
          <w:szCs w:val="28"/>
        </w:rPr>
      </w:pPr>
      <w:r>
        <w:rPr>
          <w:rFonts w:ascii="Calibri" w:hAnsi="Calibri"/>
          <w:sz w:val="28"/>
          <w:szCs w:val="28"/>
        </w:rPr>
        <w:t>- te weinig personeel beschikbaar die aanvragen kunnen</w:t>
      </w:r>
    </w:p>
    <w:p w:rsidR="00EC70EC" w:rsidRDefault="00EC70EC" w:rsidP="00EC70EC">
      <w:pPr>
        <w:pStyle w:val="Lijstalinea"/>
        <w:spacing w:after="0"/>
        <w:ind w:left="1416"/>
        <w:rPr>
          <w:rFonts w:ascii="Calibri" w:hAnsi="Calibri"/>
          <w:sz w:val="28"/>
          <w:szCs w:val="28"/>
        </w:rPr>
      </w:pPr>
      <w:r>
        <w:rPr>
          <w:rFonts w:ascii="Calibri" w:hAnsi="Calibri"/>
          <w:sz w:val="28"/>
          <w:szCs w:val="28"/>
        </w:rPr>
        <w:t xml:space="preserve">  afhandelen. </w:t>
      </w:r>
    </w:p>
    <w:p w:rsidR="00EC70EC" w:rsidRDefault="00EC70EC" w:rsidP="00EC70EC">
      <w:pPr>
        <w:pStyle w:val="Lijstalinea"/>
        <w:spacing w:after="0"/>
        <w:ind w:left="1416"/>
        <w:rPr>
          <w:rFonts w:ascii="Calibri" w:hAnsi="Calibri"/>
          <w:sz w:val="28"/>
          <w:szCs w:val="28"/>
        </w:rPr>
      </w:pPr>
      <w:r>
        <w:rPr>
          <w:rFonts w:ascii="Calibri" w:hAnsi="Calibri"/>
          <w:sz w:val="28"/>
          <w:szCs w:val="28"/>
        </w:rPr>
        <w:t>Onderstaande opmerking vanuit de vergadering werd gehoord:</w:t>
      </w:r>
    </w:p>
    <w:p w:rsidR="00EC70EC" w:rsidRPr="001A2D62" w:rsidRDefault="00EC70EC" w:rsidP="00EC70EC">
      <w:pPr>
        <w:pStyle w:val="Lijstalinea"/>
        <w:spacing w:after="0"/>
        <w:ind w:left="1416"/>
        <w:rPr>
          <w:rFonts w:ascii="Calibri" w:hAnsi="Calibri"/>
          <w:sz w:val="28"/>
          <w:szCs w:val="28"/>
        </w:rPr>
      </w:pPr>
      <w:r>
        <w:rPr>
          <w:rFonts w:ascii="Calibri" w:hAnsi="Calibri"/>
          <w:sz w:val="28"/>
          <w:szCs w:val="28"/>
        </w:rPr>
        <w:t>“De vraag naar zorg (het aanbod) maakt niet alles mogelijk, wellicht denken vanuit de situatie te kijken naar de mogelijkheden van het aanbod !”</w:t>
      </w:r>
    </w:p>
    <w:p w:rsidR="00EC70EC" w:rsidRPr="004A2DD3" w:rsidRDefault="00EC70EC" w:rsidP="00EC70EC">
      <w:pPr>
        <w:pStyle w:val="Lijstalinea"/>
        <w:spacing w:after="0"/>
        <w:rPr>
          <w:rFonts w:ascii="Calibri" w:hAnsi="Calibri"/>
          <w:b/>
          <w:sz w:val="28"/>
          <w:szCs w:val="28"/>
        </w:rPr>
      </w:pPr>
    </w:p>
    <w:p w:rsidR="00EC70EC" w:rsidRDefault="00EC70EC" w:rsidP="00EC70EC">
      <w:pPr>
        <w:pStyle w:val="Lijstalinea"/>
        <w:numPr>
          <w:ilvl w:val="0"/>
          <w:numId w:val="1"/>
        </w:numPr>
        <w:spacing w:after="0"/>
        <w:rPr>
          <w:rFonts w:ascii="Calibri" w:hAnsi="Calibri"/>
          <w:b/>
          <w:sz w:val="28"/>
          <w:szCs w:val="28"/>
        </w:rPr>
      </w:pPr>
      <w:r w:rsidRPr="004A2DD3">
        <w:rPr>
          <w:rFonts w:ascii="Calibri" w:hAnsi="Calibri"/>
          <w:b/>
          <w:sz w:val="28"/>
          <w:szCs w:val="28"/>
        </w:rPr>
        <w:t>Rondvraag en sluiting</w:t>
      </w:r>
      <w:r>
        <w:rPr>
          <w:rFonts w:ascii="Calibri" w:hAnsi="Calibri"/>
          <w:b/>
          <w:sz w:val="28"/>
          <w:szCs w:val="28"/>
        </w:rPr>
        <w:t>:</w:t>
      </w:r>
    </w:p>
    <w:p w:rsidR="00EC70EC" w:rsidRPr="005064B9" w:rsidRDefault="00EC70EC" w:rsidP="00EC70EC">
      <w:pPr>
        <w:spacing w:after="0"/>
        <w:ind w:left="720"/>
        <w:rPr>
          <w:rFonts w:ascii="Calibri" w:hAnsi="Calibri"/>
          <w:sz w:val="28"/>
          <w:szCs w:val="28"/>
        </w:rPr>
      </w:pPr>
      <w:r>
        <w:rPr>
          <w:rFonts w:ascii="Calibri" w:eastAsia="SimSun" w:hAnsi="Calibri" w:cs="F"/>
          <w:kern w:val="3"/>
          <w:sz w:val="28"/>
          <w:szCs w:val="28"/>
        </w:rPr>
        <w:t>Eén van onze adviseurs</w:t>
      </w:r>
      <w:r w:rsidRPr="005064B9">
        <w:rPr>
          <w:rFonts w:ascii="Calibri" w:eastAsia="SimSun" w:hAnsi="Calibri" w:cs="F"/>
          <w:kern w:val="3"/>
          <w:sz w:val="28"/>
          <w:szCs w:val="28"/>
        </w:rPr>
        <w:t>, die inmiddels aangeschoven was, vond het fijn er weer</w:t>
      </w:r>
      <w:r>
        <w:rPr>
          <w:rFonts w:ascii="Calibri" w:eastAsia="SimSun" w:hAnsi="Calibri" w:cs="F"/>
          <w:kern w:val="3"/>
          <w:sz w:val="28"/>
          <w:szCs w:val="28"/>
        </w:rPr>
        <w:t xml:space="preserve"> eens een keer bij te zijn. De voorzitter  nodigde de adviseur</w:t>
      </w:r>
      <w:r w:rsidRPr="005064B9">
        <w:rPr>
          <w:rFonts w:ascii="Calibri" w:eastAsia="SimSun" w:hAnsi="Calibri" w:cs="F"/>
          <w:kern w:val="3"/>
          <w:sz w:val="28"/>
          <w:szCs w:val="28"/>
        </w:rPr>
        <w:t xml:space="preserve"> uit</w:t>
      </w:r>
      <w:r>
        <w:rPr>
          <w:rFonts w:ascii="Calibri" w:eastAsia="SimSun" w:hAnsi="Calibri" w:cs="F"/>
          <w:kern w:val="3"/>
          <w:sz w:val="28"/>
          <w:szCs w:val="28"/>
        </w:rPr>
        <w:t xml:space="preserve"> mee te denken over kandidaten voor de WMO raad.</w:t>
      </w:r>
    </w:p>
    <w:p w:rsidR="00EC70EC" w:rsidRPr="00C02298" w:rsidRDefault="00EC70EC" w:rsidP="00EC70EC">
      <w:pPr>
        <w:spacing w:after="0"/>
        <w:rPr>
          <w:rFonts w:ascii="Calibri" w:eastAsia="SimSun" w:hAnsi="Calibri" w:cs="F"/>
          <w:b/>
          <w:kern w:val="3"/>
          <w:sz w:val="28"/>
          <w:szCs w:val="28"/>
        </w:rPr>
      </w:pPr>
    </w:p>
    <w:p w:rsidR="00EC70EC" w:rsidRPr="00C02298" w:rsidRDefault="00EC70EC" w:rsidP="00EC70EC">
      <w:pPr>
        <w:spacing w:after="0"/>
        <w:rPr>
          <w:rFonts w:ascii="Calibri" w:eastAsia="SimSun" w:hAnsi="Calibri" w:cs="F"/>
          <w:b/>
          <w:kern w:val="3"/>
          <w:sz w:val="28"/>
          <w:szCs w:val="28"/>
        </w:rPr>
      </w:pPr>
      <w:r w:rsidRPr="00C02298">
        <w:rPr>
          <w:rFonts w:ascii="Calibri" w:eastAsia="SimSun" w:hAnsi="Calibri" w:cs="F"/>
          <w:b/>
          <w:kern w:val="3"/>
          <w:sz w:val="28"/>
          <w:szCs w:val="28"/>
        </w:rPr>
        <w:t>We vervolgen in informele sfeer in de tuin van de pastorie.</w:t>
      </w:r>
    </w:p>
    <w:p w:rsidR="00EC70EC" w:rsidRPr="00005F3B" w:rsidRDefault="00EC70EC" w:rsidP="00EC70EC">
      <w:pPr>
        <w:spacing w:after="0" w:line="244" w:lineRule="auto"/>
        <w:contextualSpacing/>
        <w:rPr>
          <w:rFonts w:ascii="Calibri" w:hAnsi="Calibri"/>
          <w:sz w:val="28"/>
          <w:szCs w:val="28"/>
        </w:rPr>
      </w:pPr>
    </w:p>
    <w:p w:rsidR="00EC70EC" w:rsidRPr="00C02298" w:rsidRDefault="00EC70EC" w:rsidP="00EC70EC">
      <w:pPr>
        <w:spacing w:after="0"/>
        <w:rPr>
          <w:rFonts w:ascii="Calibri" w:eastAsia="SimSun" w:hAnsi="Calibri" w:cs="F"/>
          <w:b/>
          <w:kern w:val="3"/>
          <w:sz w:val="28"/>
          <w:szCs w:val="28"/>
        </w:rPr>
      </w:pPr>
      <w:r w:rsidRPr="00C02298">
        <w:rPr>
          <w:rFonts w:ascii="Calibri" w:eastAsia="SimSun" w:hAnsi="Calibri" w:cs="F"/>
          <w:b/>
          <w:kern w:val="3"/>
          <w:sz w:val="28"/>
          <w:szCs w:val="28"/>
        </w:rPr>
        <w:tab/>
      </w:r>
    </w:p>
    <w:p w:rsidR="00EC70EC" w:rsidRDefault="00EC70EC" w:rsidP="00EC70EC">
      <w:pPr>
        <w:suppressAutoHyphens/>
        <w:autoSpaceDN w:val="0"/>
        <w:spacing w:after="0" w:line="276" w:lineRule="auto"/>
        <w:rPr>
          <w:rFonts w:ascii="Calibri" w:eastAsia="SimSun" w:hAnsi="Calibri" w:cs="F"/>
          <w:kern w:val="3"/>
          <w:sz w:val="28"/>
          <w:szCs w:val="28"/>
        </w:rPr>
      </w:pPr>
    </w:p>
    <w:p w:rsidR="00C71BB0" w:rsidRDefault="00C71BB0"/>
    <w:sectPr w:rsidR="00C71BB0" w:rsidSect="00F873DA">
      <w:headerReference w:type="even" r:id="rId8"/>
      <w:headerReference w:type="default" r:id="rId9"/>
      <w:footerReference w:type="even" r:id="rId10"/>
      <w:footerReference w:type="default" r:id="rId11"/>
      <w:headerReference w:type="first" r:id="rId12"/>
      <w:footerReference w:type="first" r:id="rId13"/>
      <w:pgSz w:w="11906" w:h="16838"/>
      <w:pgMar w:top="851" w:right="1418" w:bottom="99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761" w:rsidRDefault="004D5EA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974858"/>
      <w:docPartObj>
        <w:docPartGallery w:val="Page Numbers (Bottom of Page)"/>
        <w:docPartUnique/>
      </w:docPartObj>
    </w:sdtPr>
    <w:sdtEndPr/>
    <w:sdtContent>
      <w:p w:rsidR="00980761" w:rsidRDefault="004D5EAB">
        <w:pPr>
          <w:pStyle w:val="Voettekst"/>
          <w:jc w:val="center"/>
        </w:pPr>
        <w:r>
          <w:fldChar w:fldCharType="begin"/>
        </w:r>
        <w:r>
          <w:instrText>PAGE   \* MERGEFORMAT</w:instrText>
        </w:r>
        <w:r>
          <w:fldChar w:fldCharType="separate"/>
        </w:r>
        <w:r>
          <w:rPr>
            <w:noProof/>
          </w:rPr>
          <w:t>1</w:t>
        </w:r>
        <w:r>
          <w:fldChar w:fldCharType="end"/>
        </w:r>
      </w:p>
    </w:sdtContent>
  </w:sdt>
  <w:p w:rsidR="00980761" w:rsidRDefault="004D5EA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761" w:rsidRDefault="004D5EAB">
    <w:pPr>
      <w:pStyle w:val="Voetteks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761" w:rsidRDefault="004D5EA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761" w:rsidRDefault="004D5EA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761" w:rsidRDefault="004D5EA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0D9E"/>
    <w:multiLevelType w:val="hybridMultilevel"/>
    <w:tmpl w:val="C8F643C0"/>
    <w:lvl w:ilvl="0" w:tplc="1444BF2E">
      <w:start w:val="51"/>
      <w:numFmt w:val="bullet"/>
      <w:lvlText w:val="-"/>
      <w:lvlJc w:val="left"/>
      <w:pPr>
        <w:ind w:left="1080" w:hanging="360"/>
      </w:pPr>
      <w:rPr>
        <w:rFonts w:ascii="Calibri" w:eastAsia="SimSu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9F244C0"/>
    <w:multiLevelType w:val="hybridMultilevel"/>
    <w:tmpl w:val="E73EDE20"/>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7157BCD"/>
    <w:multiLevelType w:val="multilevel"/>
    <w:tmpl w:val="95D0CEB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0EC"/>
    <w:rsid w:val="004D5EAB"/>
    <w:rsid w:val="00C71BB0"/>
    <w:rsid w:val="00EC70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D68D2-D1A0-4ADA-9AF9-797EF3352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C70E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EC70EC"/>
    <w:pPr>
      <w:suppressAutoHyphens/>
      <w:autoSpaceDN w:val="0"/>
      <w:spacing w:after="200" w:line="276" w:lineRule="auto"/>
      <w:textAlignment w:val="baseline"/>
    </w:pPr>
    <w:rPr>
      <w:rFonts w:ascii="Verdana" w:eastAsia="SimSun" w:hAnsi="Verdana" w:cs="F"/>
      <w:kern w:val="3"/>
      <w:sz w:val="20"/>
    </w:rPr>
  </w:style>
  <w:style w:type="paragraph" w:styleId="Lijstalinea">
    <w:name w:val="List Paragraph"/>
    <w:basedOn w:val="Standaard"/>
    <w:uiPriority w:val="34"/>
    <w:qFormat/>
    <w:rsid w:val="00EC70EC"/>
    <w:pPr>
      <w:suppressAutoHyphens/>
      <w:autoSpaceDN w:val="0"/>
      <w:spacing w:after="200" w:line="276" w:lineRule="auto"/>
      <w:ind w:left="720"/>
      <w:textAlignment w:val="baseline"/>
    </w:pPr>
    <w:rPr>
      <w:rFonts w:ascii="Verdana" w:eastAsia="SimSun" w:hAnsi="Verdana" w:cs="F"/>
      <w:kern w:val="3"/>
      <w:sz w:val="20"/>
    </w:rPr>
  </w:style>
  <w:style w:type="paragraph" w:styleId="Koptekst">
    <w:name w:val="header"/>
    <w:basedOn w:val="Standaard"/>
    <w:link w:val="KoptekstChar"/>
    <w:uiPriority w:val="99"/>
    <w:unhideWhenUsed/>
    <w:rsid w:val="00EC70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70EC"/>
  </w:style>
  <w:style w:type="paragraph" w:styleId="Voettekst">
    <w:name w:val="footer"/>
    <w:basedOn w:val="Standaard"/>
    <w:link w:val="VoettekstChar"/>
    <w:uiPriority w:val="99"/>
    <w:unhideWhenUsed/>
    <w:rsid w:val="00EC70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70EC"/>
  </w:style>
  <w:style w:type="character" w:styleId="Hyperlink">
    <w:name w:val="Hyperlink"/>
    <w:basedOn w:val="Standaardalinea-lettertype"/>
    <w:uiPriority w:val="99"/>
    <w:unhideWhenUsed/>
    <w:rsid w:val="00EC70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wijwijchen.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jwijchen.nl" TargetMode="External"/><Relationship Id="rId11" Type="http://schemas.openxmlformats.org/officeDocument/2006/relationships/footer" Target="footer2.xm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891</Words>
  <Characters>4906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Microsoft-account</cp:lastModifiedBy>
  <cp:revision>1</cp:revision>
  <dcterms:created xsi:type="dcterms:W3CDTF">2022-09-01T14:37:00Z</dcterms:created>
  <dcterms:modified xsi:type="dcterms:W3CDTF">2022-09-01T14:49:00Z</dcterms:modified>
</cp:coreProperties>
</file>