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2C" w:rsidRDefault="0088432C" w:rsidP="0088432C">
      <w:pPr>
        <w:suppressAutoHyphens/>
        <w:autoSpaceDN w:val="0"/>
        <w:spacing w:after="0" w:line="244" w:lineRule="auto"/>
        <w:rPr>
          <w:rFonts w:ascii="Calibri" w:eastAsia="SimSun" w:hAnsi="Calibri" w:cs="F"/>
          <w:kern w:val="3"/>
          <w:sz w:val="28"/>
          <w:szCs w:val="28"/>
        </w:rPr>
      </w:pPr>
      <w:r>
        <w:rPr>
          <w:noProof/>
          <w:lang w:eastAsia="nl-NL"/>
        </w:rPr>
        <w:drawing>
          <wp:anchor distT="0" distB="0" distL="114300" distR="114300" simplePos="0" relativeHeight="251659264" behindDoc="0" locked="0" layoutInCell="1" allowOverlap="1" wp14:anchorId="44912F54" wp14:editId="10D18289">
            <wp:simplePos x="0" y="0"/>
            <wp:positionH relativeFrom="margin">
              <wp:posOffset>0</wp:posOffset>
            </wp:positionH>
            <wp:positionV relativeFrom="paragraph">
              <wp:posOffset>219075</wp:posOffset>
            </wp:positionV>
            <wp:extent cx="3032125" cy="1111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cstate="print">
                      <a:extLst>
                        <a:ext uri="{28A0092B-C50C-407E-A947-70E740481C1C}">
                          <a14:useLocalDpi xmlns:a14="http://schemas.microsoft.com/office/drawing/2010/main" val="0"/>
                        </a:ext>
                      </a:extLst>
                    </a:blip>
                    <a:srcRect l="16713" t="39612" r="34422" b="31297"/>
                    <a:stretch>
                      <a:fillRect/>
                    </a:stretch>
                  </pic:blipFill>
                  <pic:spPr bwMode="auto">
                    <a:xfrm>
                      <a:off x="0" y="0"/>
                      <a:ext cx="3032125" cy="1111885"/>
                    </a:xfrm>
                    <a:prstGeom prst="rect">
                      <a:avLst/>
                    </a:prstGeom>
                    <a:noFill/>
                  </pic:spPr>
                </pic:pic>
              </a:graphicData>
            </a:graphic>
            <wp14:sizeRelH relativeFrom="page">
              <wp14:pctWidth>0</wp14:pctWidth>
            </wp14:sizeRelH>
            <wp14:sizeRelV relativeFrom="page">
              <wp14:pctHeight>0</wp14:pctHeight>
            </wp14:sizeRelV>
          </wp:anchor>
        </w:drawing>
      </w:r>
    </w:p>
    <w:p w:rsidR="0088432C" w:rsidRDefault="0088432C" w:rsidP="0088432C">
      <w:pPr>
        <w:suppressAutoHyphens/>
        <w:autoSpaceDN w:val="0"/>
        <w:spacing w:after="0" w:line="244" w:lineRule="auto"/>
        <w:rPr>
          <w:rFonts w:ascii="Calibri" w:eastAsia="SimSun" w:hAnsi="Calibri" w:cs="F"/>
          <w:kern w:val="3"/>
          <w:sz w:val="28"/>
          <w:szCs w:val="28"/>
        </w:rPr>
      </w:pPr>
    </w:p>
    <w:p w:rsidR="0088432C" w:rsidRDefault="0088432C" w:rsidP="0088432C">
      <w:pPr>
        <w:suppressAutoHyphens/>
        <w:autoSpaceDN w:val="0"/>
        <w:spacing w:after="0" w:line="244" w:lineRule="auto"/>
        <w:rPr>
          <w:rFonts w:ascii="Calibri" w:eastAsia="SimSun" w:hAnsi="Calibri" w:cs="F"/>
          <w:kern w:val="3"/>
          <w:sz w:val="28"/>
          <w:szCs w:val="28"/>
        </w:rPr>
      </w:pPr>
    </w:p>
    <w:p w:rsidR="0088432C" w:rsidRDefault="0088432C" w:rsidP="0088432C">
      <w:pPr>
        <w:suppressAutoHyphens/>
        <w:autoSpaceDN w:val="0"/>
        <w:spacing w:after="0" w:line="244" w:lineRule="auto"/>
        <w:rPr>
          <w:rFonts w:ascii="Calibri" w:eastAsia="SimSun" w:hAnsi="Calibri" w:cs="F"/>
          <w:kern w:val="3"/>
          <w:sz w:val="28"/>
          <w:szCs w:val="28"/>
        </w:rPr>
      </w:pPr>
    </w:p>
    <w:p w:rsidR="0088432C" w:rsidRDefault="0088432C" w:rsidP="0088432C">
      <w:pPr>
        <w:suppressAutoHyphens/>
        <w:autoSpaceDN w:val="0"/>
        <w:spacing w:after="0" w:line="244" w:lineRule="auto"/>
        <w:rPr>
          <w:rFonts w:ascii="Calibri" w:eastAsia="SimSun" w:hAnsi="Calibri" w:cs="F"/>
          <w:kern w:val="3"/>
          <w:sz w:val="28"/>
          <w:szCs w:val="28"/>
        </w:rPr>
      </w:pPr>
    </w:p>
    <w:p w:rsidR="003B6E09" w:rsidRDefault="003B6E09" w:rsidP="0088432C">
      <w:pPr>
        <w:suppressAutoHyphens/>
        <w:autoSpaceDN w:val="0"/>
        <w:spacing w:after="0" w:line="244" w:lineRule="auto"/>
        <w:rPr>
          <w:rFonts w:ascii="Calibri" w:eastAsia="SimSun" w:hAnsi="Calibri" w:cs="F"/>
          <w:kern w:val="3"/>
          <w:sz w:val="28"/>
          <w:szCs w:val="28"/>
        </w:rPr>
      </w:pPr>
    </w:p>
    <w:p w:rsidR="0088432C" w:rsidRDefault="0088432C" w:rsidP="0088432C">
      <w:pPr>
        <w:suppressAutoHyphens/>
        <w:autoSpaceDN w:val="0"/>
        <w:spacing w:after="0" w:line="244" w:lineRule="auto"/>
        <w:rPr>
          <w:rFonts w:ascii="Calibri" w:eastAsia="SimSun" w:hAnsi="Calibri" w:cs="F"/>
          <w:kern w:val="3"/>
          <w:sz w:val="28"/>
          <w:szCs w:val="28"/>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88432C" w:rsidRPr="008D6155" w:rsidTr="00B20125">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Pr="008D6155" w:rsidRDefault="0088432C" w:rsidP="00B20125">
            <w:pPr>
              <w:pStyle w:val="Standard"/>
              <w:spacing w:after="0" w:line="240" w:lineRule="auto"/>
              <w:ind w:left="851" w:right="851" w:hanging="392"/>
              <w:rPr>
                <w:rFonts w:asciiTheme="minorHAnsi" w:hAnsiTheme="minorHAnsi" w:cstheme="minorHAnsi"/>
                <w:sz w:val="28"/>
                <w:szCs w:val="28"/>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Pr="008D6155" w:rsidRDefault="004A0FD0" w:rsidP="00B20125">
            <w:pPr>
              <w:pStyle w:val="Standard"/>
              <w:spacing w:after="0" w:line="240" w:lineRule="auto"/>
              <w:ind w:right="851" w:firstLine="34"/>
              <w:rPr>
                <w:rFonts w:asciiTheme="minorHAnsi" w:hAnsiTheme="minorHAnsi" w:cstheme="minorHAnsi"/>
                <w:sz w:val="28"/>
                <w:szCs w:val="28"/>
              </w:rPr>
            </w:pPr>
            <w:r w:rsidRPr="008D6155">
              <w:rPr>
                <w:rFonts w:asciiTheme="minorHAnsi" w:eastAsia="Verdana" w:hAnsiTheme="minorHAnsi" w:cstheme="minorHAnsi"/>
                <w:sz w:val="28"/>
                <w:szCs w:val="28"/>
              </w:rPr>
              <w:t>9 maart 2022</w:t>
            </w:r>
          </w:p>
        </w:tc>
      </w:tr>
      <w:tr w:rsidR="0088432C" w:rsidRPr="008D6155" w:rsidTr="00B20125">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Pr="008D6155" w:rsidRDefault="0088432C" w:rsidP="00B20125">
            <w:pPr>
              <w:pStyle w:val="Standard"/>
              <w:spacing w:after="0" w:line="240" w:lineRule="auto"/>
              <w:ind w:left="851" w:right="851" w:hanging="392"/>
              <w:rPr>
                <w:rFonts w:asciiTheme="minorHAnsi" w:hAnsiTheme="minorHAnsi" w:cstheme="minorHAnsi"/>
                <w:sz w:val="28"/>
                <w:szCs w:val="28"/>
              </w:rPr>
            </w:pPr>
            <w:r w:rsidRPr="008D6155">
              <w:rPr>
                <w:rFonts w:asciiTheme="minorHAnsi" w:eastAsia="Verdana" w:hAnsiTheme="minorHAnsi" w:cstheme="minorHAnsi"/>
                <w:sz w:val="28"/>
                <w:szCs w:val="28"/>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Pr="008D6155" w:rsidRDefault="0088432C" w:rsidP="00B20125">
            <w:pPr>
              <w:pStyle w:val="Standard"/>
              <w:spacing w:after="0" w:line="240" w:lineRule="auto"/>
              <w:ind w:left="32" w:right="851"/>
              <w:rPr>
                <w:rFonts w:asciiTheme="minorHAnsi" w:hAnsiTheme="minorHAnsi" w:cstheme="minorHAnsi"/>
                <w:sz w:val="28"/>
                <w:szCs w:val="28"/>
              </w:rPr>
            </w:pPr>
            <w:r w:rsidRPr="008D6155">
              <w:rPr>
                <w:rFonts w:asciiTheme="minorHAnsi" w:hAnsiTheme="minorHAnsi" w:cstheme="minorHAnsi"/>
                <w:sz w:val="28"/>
                <w:szCs w:val="28"/>
              </w:rPr>
              <w:t>Pastorie van de Antonius Abt Kerk</w:t>
            </w:r>
          </w:p>
        </w:tc>
      </w:tr>
      <w:tr w:rsidR="0088432C" w:rsidRPr="008D6155" w:rsidTr="00B20125">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Pr="008D6155" w:rsidRDefault="0088432C" w:rsidP="00B20125">
            <w:pPr>
              <w:pStyle w:val="Standard"/>
              <w:spacing w:after="0" w:line="240" w:lineRule="auto"/>
              <w:ind w:left="851" w:right="851" w:hanging="392"/>
              <w:rPr>
                <w:rFonts w:asciiTheme="minorHAnsi" w:hAnsiTheme="minorHAnsi" w:cstheme="minorHAnsi"/>
                <w:sz w:val="28"/>
                <w:szCs w:val="28"/>
              </w:rPr>
            </w:pPr>
            <w:r w:rsidRPr="008D6155">
              <w:rPr>
                <w:rFonts w:asciiTheme="minorHAnsi" w:eastAsia="Verdana" w:hAnsiTheme="minorHAnsi" w:cstheme="minorHAnsi"/>
                <w:sz w:val="28"/>
                <w:szCs w:val="28"/>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Pr="008D6155" w:rsidRDefault="0088432C" w:rsidP="00B20125">
            <w:pPr>
              <w:pStyle w:val="Standard"/>
              <w:spacing w:after="0" w:line="240" w:lineRule="auto"/>
              <w:ind w:right="851"/>
              <w:rPr>
                <w:rFonts w:asciiTheme="minorHAnsi" w:hAnsiTheme="minorHAnsi" w:cstheme="minorHAnsi"/>
                <w:sz w:val="28"/>
                <w:szCs w:val="28"/>
              </w:rPr>
            </w:pPr>
            <w:r w:rsidRPr="008D6155">
              <w:rPr>
                <w:rFonts w:asciiTheme="minorHAnsi" w:eastAsia="Verdana" w:hAnsiTheme="minorHAnsi" w:cstheme="minorHAnsi"/>
                <w:sz w:val="28"/>
                <w:szCs w:val="28"/>
              </w:rPr>
              <w:t xml:space="preserve"> Henk Grootveld</w:t>
            </w:r>
          </w:p>
        </w:tc>
      </w:tr>
      <w:tr w:rsidR="0088432C" w:rsidRPr="008D6155" w:rsidTr="00B20125">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Pr="008D6155" w:rsidRDefault="0088432C" w:rsidP="00B20125">
            <w:pPr>
              <w:pStyle w:val="Standard"/>
              <w:spacing w:after="0" w:line="240" w:lineRule="auto"/>
              <w:ind w:left="851" w:right="851" w:hanging="392"/>
              <w:rPr>
                <w:rFonts w:asciiTheme="minorHAnsi" w:hAnsiTheme="minorHAnsi" w:cstheme="minorHAnsi"/>
                <w:sz w:val="28"/>
                <w:szCs w:val="28"/>
              </w:rPr>
            </w:pPr>
            <w:r w:rsidRPr="008D6155">
              <w:rPr>
                <w:rFonts w:asciiTheme="minorHAnsi" w:eastAsia="Verdana" w:hAnsiTheme="minorHAnsi" w:cstheme="minorHAnsi"/>
                <w:sz w:val="28"/>
                <w:szCs w:val="28"/>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Pr="008D6155" w:rsidRDefault="004A0FD0" w:rsidP="00B20125">
            <w:pPr>
              <w:pStyle w:val="Standard"/>
              <w:spacing w:after="0" w:line="240" w:lineRule="auto"/>
              <w:ind w:right="851"/>
              <w:rPr>
                <w:rFonts w:asciiTheme="minorHAnsi" w:hAnsiTheme="minorHAnsi" w:cstheme="minorHAnsi"/>
                <w:sz w:val="28"/>
                <w:szCs w:val="28"/>
              </w:rPr>
            </w:pPr>
            <w:r w:rsidRPr="008D6155">
              <w:rPr>
                <w:rFonts w:asciiTheme="minorHAnsi" w:eastAsia="Calibri" w:hAnsiTheme="minorHAnsi" w:cstheme="minorHAnsi"/>
                <w:sz w:val="28"/>
                <w:szCs w:val="28"/>
              </w:rPr>
              <w:t xml:space="preserve"> Lissy van Delden</w:t>
            </w:r>
          </w:p>
        </w:tc>
      </w:tr>
      <w:tr w:rsidR="0088432C" w:rsidRPr="008D6155" w:rsidTr="00B20125">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Pr="008D6155" w:rsidRDefault="0088432C" w:rsidP="00B20125">
            <w:pPr>
              <w:pStyle w:val="Standard"/>
              <w:spacing w:after="0" w:line="240" w:lineRule="auto"/>
              <w:ind w:left="850" w:right="851" w:hanging="816"/>
              <w:rPr>
                <w:rFonts w:asciiTheme="minorHAnsi" w:hAnsiTheme="minorHAnsi" w:cstheme="minorHAnsi"/>
                <w:sz w:val="28"/>
                <w:szCs w:val="28"/>
              </w:rPr>
            </w:pPr>
            <w:r w:rsidRPr="008D6155">
              <w:rPr>
                <w:rFonts w:asciiTheme="minorHAnsi" w:eastAsia="Verdana" w:hAnsiTheme="minorHAnsi" w:cstheme="minorHAnsi"/>
                <w:sz w:val="28"/>
                <w:szCs w:val="28"/>
              </w:rPr>
              <w:t xml:space="preserve">      Aanwezig: </w:t>
            </w:r>
            <w:r w:rsidRPr="008D6155">
              <w:rPr>
                <w:rFonts w:asciiTheme="minorHAnsi" w:eastAsia="Calibri" w:hAnsiTheme="minorHAnsi" w:cstheme="minorHAnsi"/>
                <w:sz w:val="28"/>
                <w:szCs w:val="28"/>
              </w:rPr>
              <w:t>WMO raad.</w:t>
            </w:r>
          </w:p>
          <w:p w:rsidR="0088432C" w:rsidRPr="008D6155" w:rsidRDefault="0088432C" w:rsidP="00B20125">
            <w:pPr>
              <w:pStyle w:val="Standard"/>
              <w:spacing w:after="0" w:line="240" w:lineRule="auto"/>
              <w:ind w:right="851"/>
              <w:rPr>
                <w:rFonts w:asciiTheme="minorHAnsi" w:eastAsia="Verdana" w:hAnsiTheme="minorHAnsi" w:cstheme="minorHAnsi"/>
                <w:sz w:val="28"/>
                <w:szCs w:val="28"/>
              </w:rPr>
            </w:pPr>
          </w:p>
          <w:p w:rsidR="0088432C" w:rsidRPr="008D6155" w:rsidRDefault="0088432C" w:rsidP="00B20125">
            <w:pPr>
              <w:pStyle w:val="Standard"/>
              <w:spacing w:after="0" w:line="240" w:lineRule="auto"/>
              <w:ind w:left="34" w:right="851" w:firstLine="42"/>
              <w:rPr>
                <w:rFonts w:asciiTheme="minorHAnsi" w:hAnsiTheme="minorHAnsi" w:cstheme="minorHAnsi"/>
                <w:sz w:val="28"/>
                <w:szCs w:val="28"/>
              </w:rPr>
            </w:pPr>
            <w:r w:rsidRPr="008D6155">
              <w:rPr>
                <w:rFonts w:asciiTheme="minorHAnsi" w:eastAsia="Verdana" w:hAnsiTheme="minorHAnsi" w:cstheme="minorHAnsi"/>
                <w:sz w:val="28"/>
                <w:szCs w:val="28"/>
              </w:rPr>
              <w:t xml:space="preserve">      </w:t>
            </w:r>
          </w:p>
          <w:p w:rsidR="0088432C" w:rsidRPr="008D6155" w:rsidRDefault="0088432C" w:rsidP="0088432C">
            <w:pPr>
              <w:pStyle w:val="Standard"/>
              <w:spacing w:after="0" w:line="240" w:lineRule="auto"/>
              <w:ind w:left="34" w:right="851" w:firstLine="42"/>
              <w:rPr>
                <w:rFonts w:asciiTheme="minorHAnsi" w:eastAsia="Verdana" w:hAnsiTheme="minorHAnsi" w:cstheme="minorHAnsi"/>
                <w:sz w:val="28"/>
                <w:szCs w:val="28"/>
              </w:rPr>
            </w:pPr>
            <w:r w:rsidRPr="008D6155">
              <w:rPr>
                <w:rFonts w:asciiTheme="minorHAnsi" w:eastAsia="Verdana" w:hAnsiTheme="minorHAnsi" w:cstheme="minorHAnsi"/>
                <w:sz w:val="28"/>
                <w:szCs w:val="28"/>
              </w:rPr>
              <w:t xml:space="preserve">     Gemeente Wijchen</w:t>
            </w:r>
          </w:p>
          <w:p w:rsidR="0088432C" w:rsidRPr="008D6155" w:rsidRDefault="0088432C" w:rsidP="00B20125">
            <w:pPr>
              <w:pStyle w:val="Standard"/>
              <w:spacing w:after="0" w:line="240" w:lineRule="auto"/>
              <w:ind w:right="851"/>
              <w:rPr>
                <w:rFonts w:asciiTheme="minorHAnsi" w:hAnsiTheme="minorHAnsi" w:cstheme="minorHAnsi"/>
                <w:sz w:val="28"/>
                <w:szCs w:val="28"/>
              </w:rPr>
            </w:pPr>
            <w:r w:rsidRPr="008D6155">
              <w:rPr>
                <w:rFonts w:asciiTheme="minorHAnsi" w:eastAsia="Verdana" w:hAnsiTheme="minorHAnsi" w:cstheme="minorHAnsi"/>
                <w:sz w:val="28"/>
                <w:szCs w:val="28"/>
              </w:rPr>
              <w:t xml:space="preserve">      Gasten</w:t>
            </w:r>
          </w:p>
          <w:p w:rsidR="0088432C" w:rsidRPr="008D6155" w:rsidRDefault="0088432C" w:rsidP="00B20125">
            <w:pPr>
              <w:pStyle w:val="Standard"/>
              <w:spacing w:after="0" w:line="240" w:lineRule="auto"/>
              <w:ind w:left="851" w:right="851" w:hanging="392"/>
              <w:rPr>
                <w:rFonts w:asciiTheme="minorHAnsi" w:hAnsiTheme="minorHAnsi" w:cstheme="minorHAnsi"/>
                <w:sz w:val="28"/>
                <w:szCs w:val="28"/>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Pr="008D6155" w:rsidRDefault="0088432C" w:rsidP="0088432C">
            <w:pPr>
              <w:pStyle w:val="Standard"/>
              <w:spacing w:after="0" w:line="240" w:lineRule="auto"/>
              <w:ind w:right="174"/>
              <w:rPr>
                <w:rFonts w:asciiTheme="minorHAnsi" w:eastAsia="Calibri" w:hAnsiTheme="minorHAnsi" w:cstheme="minorHAnsi"/>
                <w:sz w:val="28"/>
                <w:szCs w:val="28"/>
              </w:rPr>
            </w:pPr>
            <w:r w:rsidRPr="008D6155">
              <w:rPr>
                <w:rFonts w:asciiTheme="minorHAnsi" w:eastAsia="Verdana" w:hAnsiTheme="minorHAnsi" w:cstheme="minorHAnsi"/>
                <w:sz w:val="28"/>
                <w:szCs w:val="28"/>
              </w:rPr>
              <w:t xml:space="preserve"> Henk Grootveld, Katja Jamin,</w:t>
            </w:r>
            <w:r w:rsidRPr="008D6155">
              <w:rPr>
                <w:rFonts w:asciiTheme="minorHAnsi" w:eastAsia="Calibri" w:hAnsiTheme="minorHAnsi" w:cstheme="minorHAnsi"/>
                <w:sz w:val="28"/>
                <w:szCs w:val="28"/>
              </w:rPr>
              <w:t xml:space="preserve"> </w:t>
            </w:r>
          </w:p>
          <w:p w:rsidR="0088432C" w:rsidRPr="008D6155" w:rsidRDefault="0088432C" w:rsidP="0088432C">
            <w:pPr>
              <w:pStyle w:val="Standard"/>
              <w:spacing w:after="0" w:line="240" w:lineRule="auto"/>
              <w:ind w:right="174"/>
              <w:rPr>
                <w:rFonts w:asciiTheme="minorHAnsi" w:eastAsia="Calibri" w:hAnsiTheme="minorHAnsi" w:cstheme="minorHAnsi"/>
                <w:sz w:val="28"/>
                <w:szCs w:val="28"/>
              </w:rPr>
            </w:pPr>
            <w:r w:rsidRPr="008D6155">
              <w:rPr>
                <w:rFonts w:asciiTheme="minorHAnsi" w:eastAsia="Calibri" w:hAnsiTheme="minorHAnsi" w:cstheme="minorHAnsi"/>
                <w:sz w:val="28"/>
                <w:szCs w:val="28"/>
              </w:rPr>
              <w:t xml:space="preserve"> Gerard Wesseling, Ben Penterman,</w:t>
            </w:r>
          </w:p>
          <w:p w:rsidR="0088432C" w:rsidRPr="008D6155" w:rsidRDefault="0088432C" w:rsidP="0088432C">
            <w:pPr>
              <w:pStyle w:val="Standard"/>
              <w:spacing w:after="0" w:line="240" w:lineRule="auto"/>
              <w:ind w:right="174"/>
              <w:rPr>
                <w:rFonts w:asciiTheme="minorHAnsi" w:eastAsia="Calibri" w:hAnsiTheme="minorHAnsi" w:cstheme="minorHAnsi"/>
                <w:sz w:val="28"/>
                <w:szCs w:val="28"/>
              </w:rPr>
            </w:pPr>
            <w:r w:rsidRPr="008D6155">
              <w:rPr>
                <w:rFonts w:asciiTheme="minorHAnsi" w:eastAsia="Calibri" w:hAnsiTheme="minorHAnsi" w:cstheme="minorHAnsi"/>
                <w:sz w:val="28"/>
                <w:szCs w:val="28"/>
              </w:rPr>
              <w:t xml:space="preserve"> Thea van Vlijmen</w:t>
            </w:r>
            <w:r w:rsidR="004A0FD0" w:rsidRPr="008D6155">
              <w:rPr>
                <w:rFonts w:asciiTheme="minorHAnsi" w:eastAsia="Calibri" w:hAnsiTheme="minorHAnsi" w:cstheme="minorHAnsi"/>
                <w:sz w:val="28"/>
                <w:szCs w:val="28"/>
              </w:rPr>
              <w:t>, Hans Gunsing</w:t>
            </w:r>
          </w:p>
          <w:p w:rsidR="0088432C" w:rsidRPr="008D6155" w:rsidRDefault="0088432C" w:rsidP="00B20125">
            <w:pPr>
              <w:pStyle w:val="Standard"/>
              <w:spacing w:after="0" w:line="240" w:lineRule="auto"/>
              <w:ind w:right="315"/>
              <w:rPr>
                <w:rFonts w:asciiTheme="minorHAnsi" w:hAnsiTheme="minorHAnsi" w:cstheme="minorHAnsi"/>
                <w:sz w:val="28"/>
                <w:szCs w:val="28"/>
              </w:rPr>
            </w:pPr>
            <w:r w:rsidRPr="008D6155">
              <w:rPr>
                <w:rFonts w:asciiTheme="minorHAnsi" w:hAnsiTheme="minorHAnsi" w:cstheme="minorHAnsi"/>
                <w:sz w:val="28"/>
                <w:szCs w:val="28"/>
              </w:rPr>
              <w:t xml:space="preserve"> Noortje van de Pas</w:t>
            </w:r>
          </w:p>
          <w:p w:rsidR="0088432C" w:rsidRPr="008D6155" w:rsidRDefault="004A0FD0" w:rsidP="00B20125">
            <w:pPr>
              <w:pStyle w:val="Standard"/>
              <w:spacing w:after="0" w:line="240" w:lineRule="auto"/>
              <w:ind w:right="315"/>
              <w:rPr>
                <w:rFonts w:asciiTheme="minorHAnsi" w:eastAsia="Calibri" w:hAnsiTheme="minorHAnsi" w:cstheme="minorHAnsi"/>
                <w:sz w:val="28"/>
                <w:szCs w:val="28"/>
              </w:rPr>
            </w:pPr>
            <w:r w:rsidRPr="008D6155">
              <w:rPr>
                <w:rFonts w:asciiTheme="minorHAnsi" w:eastAsia="Calibri" w:hAnsiTheme="minorHAnsi" w:cstheme="minorHAnsi"/>
                <w:sz w:val="28"/>
                <w:szCs w:val="28"/>
              </w:rPr>
              <w:t xml:space="preserve"> Jessie W</w:t>
            </w:r>
            <w:r w:rsidR="00B20125" w:rsidRPr="008D6155">
              <w:rPr>
                <w:rFonts w:asciiTheme="minorHAnsi" w:eastAsia="Calibri" w:hAnsiTheme="minorHAnsi" w:cstheme="minorHAnsi"/>
                <w:sz w:val="28"/>
                <w:szCs w:val="28"/>
              </w:rPr>
              <w:t>e</w:t>
            </w:r>
            <w:r w:rsidRPr="008D6155">
              <w:rPr>
                <w:rFonts w:asciiTheme="minorHAnsi" w:eastAsia="Calibri" w:hAnsiTheme="minorHAnsi" w:cstheme="minorHAnsi"/>
                <w:sz w:val="28"/>
                <w:szCs w:val="28"/>
              </w:rPr>
              <w:t>ijers, Lucas van Horck</w:t>
            </w:r>
          </w:p>
        </w:tc>
      </w:tr>
    </w:tbl>
    <w:p w:rsidR="0088432C" w:rsidRDefault="0088432C" w:rsidP="00AF2D80">
      <w:pPr>
        <w:suppressAutoHyphens/>
        <w:autoSpaceDN w:val="0"/>
        <w:spacing w:after="0" w:line="276" w:lineRule="auto"/>
        <w:rPr>
          <w:rFonts w:ascii="Calibri" w:eastAsia="SimSun" w:hAnsi="Calibri" w:cs="F"/>
          <w:kern w:val="3"/>
          <w:sz w:val="28"/>
          <w:szCs w:val="28"/>
        </w:rPr>
      </w:pPr>
    </w:p>
    <w:p w:rsidR="00DE553A" w:rsidRPr="008D6155" w:rsidRDefault="00B20125" w:rsidP="00AF2D80">
      <w:pPr>
        <w:pStyle w:val="Lijstalinea"/>
        <w:numPr>
          <w:ilvl w:val="0"/>
          <w:numId w:val="2"/>
        </w:numPr>
        <w:spacing w:after="0"/>
        <w:rPr>
          <w:rFonts w:asciiTheme="minorHAnsi" w:hAnsiTheme="minorHAnsi" w:cstheme="minorHAnsi"/>
          <w:b/>
          <w:sz w:val="28"/>
          <w:szCs w:val="28"/>
        </w:rPr>
      </w:pPr>
      <w:r w:rsidRPr="008D6155">
        <w:rPr>
          <w:rFonts w:asciiTheme="minorHAnsi" w:hAnsiTheme="minorHAnsi" w:cstheme="minorHAnsi"/>
          <w:b/>
          <w:sz w:val="28"/>
          <w:szCs w:val="28"/>
        </w:rPr>
        <w:t xml:space="preserve">Opening </w:t>
      </w:r>
    </w:p>
    <w:p w:rsidR="0056246C" w:rsidRPr="003B6E09" w:rsidRDefault="00B20125" w:rsidP="003B6E09">
      <w:pPr>
        <w:pStyle w:val="Lijstalinea"/>
        <w:spacing w:after="0"/>
        <w:ind w:left="1065"/>
        <w:rPr>
          <w:rFonts w:asciiTheme="minorHAnsi" w:hAnsiTheme="minorHAnsi" w:cstheme="minorHAnsi"/>
          <w:sz w:val="28"/>
          <w:szCs w:val="28"/>
        </w:rPr>
      </w:pPr>
      <w:r w:rsidRPr="00193625">
        <w:rPr>
          <w:rFonts w:asciiTheme="minorHAnsi" w:hAnsiTheme="minorHAnsi" w:cstheme="minorHAnsi"/>
          <w:sz w:val="24"/>
          <w:szCs w:val="24"/>
        </w:rPr>
        <w:t>De voorzitter opent de vergadering</w:t>
      </w:r>
      <w:r w:rsidRPr="008D6155">
        <w:rPr>
          <w:rFonts w:asciiTheme="minorHAnsi" w:hAnsiTheme="minorHAnsi" w:cstheme="minorHAnsi"/>
          <w:sz w:val="28"/>
          <w:szCs w:val="28"/>
        </w:rPr>
        <w:t>.</w:t>
      </w:r>
    </w:p>
    <w:p w:rsidR="0088432C" w:rsidRDefault="00B20125" w:rsidP="00AF2D80">
      <w:pPr>
        <w:pStyle w:val="Lijstalinea"/>
        <w:numPr>
          <w:ilvl w:val="0"/>
          <w:numId w:val="2"/>
        </w:numPr>
        <w:spacing w:after="0"/>
        <w:rPr>
          <w:rFonts w:asciiTheme="minorHAnsi" w:hAnsiTheme="minorHAnsi" w:cstheme="minorHAnsi"/>
          <w:b/>
          <w:sz w:val="28"/>
          <w:szCs w:val="28"/>
        </w:rPr>
      </w:pPr>
      <w:r w:rsidRPr="008D6155">
        <w:rPr>
          <w:rFonts w:asciiTheme="minorHAnsi" w:hAnsiTheme="minorHAnsi" w:cstheme="minorHAnsi"/>
          <w:b/>
          <w:sz w:val="28"/>
          <w:szCs w:val="28"/>
        </w:rPr>
        <w:t>We ontvangen Jessie Weijers met info over de GGZ</w:t>
      </w:r>
      <w:r w:rsidR="00F403FF" w:rsidRPr="008D6155">
        <w:rPr>
          <w:rFonts w:asciiTheme="minorHAnsi" w:hAnsiTheme="minorHAnsi" w:cstheme="minorHAnsi"/>
          <w:b/>
          <w:sz w:val="28"/>
          <w:szCs w:val="28"/>
        </w:rPr>
        <w:t>.</w:t>
      </w:r>
    </w:p>
    <w:p w:rsidR="005B73BF" w:rsidRPr="003B6E09" w:rsidRDefault="005B73BF" w:rsidP="005B73BF">
      <w:pPr>
        <w:pStyle w:val="Lijstalinea"/>
        <w:spacing w:after="0"/>
        <w:ind w:left="1131"/>
        <w:rPr>
          <w:rFonts w:asciiTheme="minorHAnsi" w:hAnsiTheme="minorHAnsi" w:cstheme="minorHAnsi"/>
          <w:sz w:val="24"/>
          <w:szCs w:val="24"/>
        </w:rPr>
      </w:pPr>
      <w:r w:rsidRPr="003B6E09">
        <w:rPr>
          <w:rFonts w:asciiTheme="minorHAnsi" w:hAnsiTheme="minorHAnsi" w:cstheme="minorHAnsi"/>
          <w:sz w:val="24"/>
          <w:szCs w:val="24"/>
        </w:rPr>
        <w:t>Aan de hand van een A viertje</w:t>
      </w:r>
      <w:r w:rsidR="00C40C38" w:rsidRPr="003B6E09">
        <w:rPr>
          <w:rFonts w:asciiTheme="minorHAnsi" w:hAnsiTheme="minorHAnsi" w:cstheme="minorHAnsi"/>
          <w:sz w:val="24"/>
          <w:szCs w:val="24"/>
        </w:rPr>
        <w:t xml:space="preserve"> worden de taakvelden aangegeven.</w:t>
      </w:r>
    </w:p>
    <w:p w:rsidR="00C40C38" w:rsidRPr="003B6E09" w:rsidRDefault="00C40C38" w:rsidP="00C40C38">
      <w:pPr>
        <w:pStyle w:val="Lijstalinea"/>
        <w:numPr>
          <w:ilvl w:val="0"/>
          <w:numId w:val="11"/>
        </w:numPr>
        <w:spacing w:after="0"/>
        <w:rPr>
          <w:rFonts w:asciiTheme="minorHAnsi" w:hAnsiTheme="minorHAnsi" w:cstheme="minorHAnsi"/>
          <w:bCs/>
          <w:sz w:val="24"/>
          <w:szCs w:val="24"/>
        </w:rPr>
      </w:pPr>
      <w:r w:rsidRPr="003B6E09">
        <w:rPr>
          <w:rFonts w:asciiTheme="minorHAnsi" w:hAnsiTheme="minorHAnsi" w:cstheme="minorHAnsi"/>
          <w:bCs/>
          <w:sz w:val="24"/>
          <w:szCs w:val="24"/>
        </w:rPr>
        <w:t>Begeleiding dagbesteding en inloop</w:t>
      </w:r>
    </w:p>
    <w:p w:rsidR="00C40C38" w:rsidRPr="003B6E09" w:rsidRDefault="00C40C38" w:rsidP="00C40C38">
      <w:pPr>
        <w:pStyle w:val="Lijstalinea"/>
        <w:numPr>
          <w:ilvl w:val="0"/>
          <w:numId w:val="11"/>
        </w:numPr>
        <w:spacing w:after="0"/>
        <w:rPr>
          <w:rFonts w:asciiTheme="minorHAnsi" w:hAnsiTheme="minorHAnsi" w:cstheme="minorHAnsi"/>
          <w:sz w:val="24"/>
          <w:szCs w:val="24"/>
        </w:rPr>
      </w:pPr>
      <w:r w:rsidRPr="003B6E09">
        <w:rPr>
          <w:rFonts w:asciiTheme="minorHAnsi" w:hAnsiTheme="minorHAnsi" w:cstheme="minorHAnsi"/>
          <w:bCs/>
          <w:sz w:val="24"/>
          <w:szCs w:val="24"/>
        </w:rPr>
        <w:t>Sluitende aanpak psychisch kwetsbaren</w:t>
      </w:r>
    </w:p>
    <w:p w:rsidR="00C40C38" w:rsidRPr="003B6E09" w:rsidRDefault="00C40C38" w:rsidP="00C40C38">
      <w:pPr>
        <w:pStyle w:val="Lijstalinea"/>
        <w:numPr>
          <w:ilvl w:val="0"/>
          <w:numId w:val="11"/>
        </w:numPr>
        <w:spacing w:after="0"/>
        <w:rPr>
          <w:rFonts w:asciiTheme="minorHAnsi" w:hAnsiTheme="minorHAnsi" w:cstheme="minorHAnsi"/>
          <w:sz w:val="24"/>
          <w:szCs w:val="24"/>
        </w:rPr>
      </w:pPr>
      <w:r w:rsidRPr="003B6E09">
        <w:rPr>
          <w:rFonts w:asciiTheme="minorHAnsi" w:hAnsiTheme="minorHAnsi" w:cstheme="minorHAnsi"/>
          <w:bCs/>
          <w:sz w:val="24"/>
          <w:szCs w:val="24"/>
        </w:rPr>
        <w:t>Wet verplichte ggz (</w:t>
      </w:r>
      <w:proofErr w:type="spellStart"/>
      <w:r w:rsidRPr="003B6E09">
        <w:rPr>
          <w:rFonts w:asciiTheme="minorHAnsi" w:hAnsiTheme="minorHAnsi" w:cstheme="minorHAnsi"/>
          <w:bCs/>
          <w:sz w:val="24"/>
          <w:szCs w:val="24"/>
        </w:rPr>
        <w:t>wvggz</w:t>
      </w:r>
      <w:proofErr w:type="spellEnd"/>
      <w:r w:rsidRPr="003B6E09">
        <w:rPr>
          <w:rFonts w:asciiTheme="minorHAnsi" w:hAnsiTheme="minorHAnsi" w:cstheme="minorHAnsi"/>
          <w:bCs/>
          <w:sz w:val="24"/>
          <w:szCs w:val="24"/>
        </w:rPr>
        <w:t>)</w:t>
      </w:r>
    </w:p>
    <w:p w:rsidR="00C40C38" w:rsidRPr="003B6E09" w:rsidRDefault="00C40C38" w:rsidP="00C40C38">
      <w:pPr>
        <w:pStyle w:val="Lijstalinea"/>
        <w:numPr>
          <w:ilvl w:val="0"/>
          <w:numId w:val="11"/>
        </w:numPr>
        <w:spacing w:after="0"/>
        <w:rPr>
          <w:rFonts w:asciiTheme="minorHAnsi" w:hAnsiTheme="minorHAnsi" w:cstheme="minorHAnsi"/>
          <w:sz w:val="24"/>
          <w:szCs w:val="24"/>
        </w:rPr>
      </w:pPr>
      <w:r w:rsidRPr="003B6E09">
        <w:rPr>
          <w:rFonts w:asciiTheme="minorHAnsi" w:hAnsiTheme="minorHAnsi" w:cstheme="minorHAnsi"/>
          <w:bCs/>
          <w:sz w:val="24"/>
          <w:szCs w:val="24"/>
        </w:rPr>
        <w:t>Beschermd wonen en maatschappelijke opvang (BW en MO)</w:t>
      </w:r>
    </w:p>
    <w:p w:rsidR="003B6E09" w:rsidRPr="003B6E09" w:rsidRDefault="00C40C38" w:rsidP="003B6E09">
      <w:pPr>
        <w:spacing w:after="0"/>
        <w:ind w:left="1131"/>
        <w:rPr>
          <w:rFonts w:cstheme="minorHAnsi"/>
          <w:sz w:val="24"/>
          <w:szCs w:val="24"/>
        </w:rPr>
      </w:pPr>
      <w:r>
        <w:rPr>
          <w:rFonts w:cstheme="minorHAnsi"/>
          <w:sz w:val="24"/>
          <w:szCs w:val="24"/>
        </w:rPr>
        <w:t xml:space="preserve">Per taakveld werd aangegeven wat van de gemeente verwacht wordt, de stand van zaken en de ontwikkelingen die </w:t>
      </w:r>
      <w:r w:rsidR="003B6E09">
        <w:rPr>
          <w:rFonts w:cstheme="minorHAnsi"/>
          <w:sz w:val="24"/>
          <w:szCs w:val="24"/>
        </w:rPr>
        <w:t>in de regio geregeld gaan worden.</w:t>
      </w:r>
      <w:r w:rsidR="003B6E09" w:rsidRPr="003B6E09">
        <w:rPr>
          <w:rFonts w:eastAsia="SimSun" w:cstheme="minorHAnsi"/>
          <w:bCs/>
          <w:kern w:val="3"/>
          <w:sz w:val="24"/>
          <w:szCs w:val="24"/>
        </w:rPr>
        <w:br/>
      </w:r>
      <w:r w:rsidR="003B6E09" w:rsidRPr="003B6E09">
        <w:rPr>
          <w:rFonts w:eastAsia="SimSun" w:cstheme="minorHAnsi"/>
          <w:b/>
          <w:bCs/>
          <w:kern w:val="3"/>
          <w:sz w:val="28"/>
          <w:szCs w:val="28"/>
        </w:rPr>
        <w:t>1. Begeleiding dagbesteding en inloop</w:t>
      </w:r>
      <w:r w:rsidR="003B6E09" w:rsidRPr="003B6E09">
        <w:rPr>
          <w:rFonts w:eastAsia="SimSun" w:cstheme="minorHAnsi"/>
          <w:b/>
          <w:bCs/>
          <w:kern w:val="3"/>
          <w:sz w:val="28"/>
          <w:szCs w:val="28"/>
        </w:rPr>
        <w:br/>
      </w:r>
      <w:r w:rsidR="003B6E09" w:rsidRPr="003B6E09">
        <w:rPr>
          <w:rFonts w:eastAsia="SimSun" w:cstheme="minorHAnsi"/>
          <w:bCs/>
          <w:kern w:val="3"/>
          <w:sz w:val="24"/>
          <w:szCs w:val="24"/>
        </w:rPr>
        <w:t xml:space="preserve">Dit zijn de WMO-taken die de gemeente heeft. Dit is ambulante begeleiding, dagbesteding en inloop. Het is ondersteuning en zorg voor mensen met een lichamelijke en verstandelijke beperking, maar ook voor mensen met een psychische kwetsbaarheid. Voor deze laatste groep is een inloopvoorziening bij het Noorderlicht. Dit bevalt erg goed en er komen nu meer mensen naar toe. </w:t>
      </w:r>
    </w:p>
    <w:p w:rsidR="003B6E09" w:rsidRPr="003B6E09" w:rsidRDefault="003B6E09" w:rsidP="003B6E09">
      <w:pPr>
        <w:suppressAutoHyphens/>
        <w:autoSpaceDN w:val="0"/>
        <w:spacing w:after="0" w:line="276" w:lineRule="auto"/>
        <w:ind w:left="1065"/>
        <w:textAlignment w:val="baseline"/>
        <w:rPr>
          <w:rFonts w:eastAsia="SimSun" w:cstheme="minorHAnsi"/>
          <w:bCs/>
          <w:kern w:val="3"/>
          <w:sz w:val="24"/>
          <w:szCs w:val="24"/>
        </w:rPr>
      </w:pPr>
      <w:r w:rsidRPr="003B6E09">
        <w:rPr>
          <w:rFonts w:eastAsia="SimSun" w:cstheme="minorHAnsi"/>
          <w:bCs/>
          <w:kern w:val="3"/>
          <w:sz w:val="24"/>
          <w:szCs w:val="24"/>
        </w:rPr>
        <w:t xml:space="preserve">Er wordt nog  onderzocht, of ze nog een ander soort inloop kunnen starten, een inloop die wat meer gericht is op herstel, waarbij de mensen zelf aan zet zijn. Samen met Meervoormekaar is de gemeente hiernaar aan het kijken. Het voornemen is te starten in het Mozaïek. Momenteel wordt overlegd,  wat hier voor nodig is. De gemeente opteert voor een inloop, breder dan alleen mensen met een GGZ-beperking. </w:t>
      </w:r>
      <w:r w:rsidRPr="003B6E09">
        <w:rPr>
          <w:rFonts w:eastAsia="SimSun" w:cstheme="minorHAnsi"/>
          <w:bCs/>
          <w:kern w:val="3"/>
          <w:sz w:val="24"/>
          <w:szCs w:val="24"/>
        </w:rPr>
        <w:br/>
        <w:t xml:space="preserve">De arbeidsmatige dagbesteding zit echt op het Werkbedrijf. Er zijn speciale trajecten ingekocht in de regio voor mensen die ernstige psychische klachten </w:t>
      </w:r>
      <w:r w:rsidRPr="003B6E09">
        <w:rPr>
          <w:rFonts w:eastAsia="SimSun" w:cstheme="minorHAnsi"/>
          <w:bCs/>
          <w:kern w:val="3"/>
          <w:sz w:val="24"/>
          <w:szCs w:val="24"/>
        </w:rPr>
        <w:lastRenderedPageBreak/>
        <w:t xml:space="preserve">hebben, maar wel aan werk toe zijn. Dit zijn IPS-trajecten. </w:t>
      </w:r>
      <w:r w:rsidRPr="003B6E09">
        <w:rPr>
          <w:rFonts w:eastAsia="SimSun" w:cstheme="minorHAnsi"/>
          <w:bCs/>
          <w:kern w:val="3"/>
          <w:sz w:val="24"/>
          <w:szCs w:val="24"/>
        </w:rPr>
        <w:br/>
        <w:t>Voor wat betreft de  dagbesteding krijgt de gemeente signalen, dat er te weinig passende dagbesteding is gericht op de behoefte van de deelnemers.</w:t>
      </w:r>
    </w:p>
    <w:p w:rsidR="003B6E09" w:rsidRPr="003B6E09" w:rsidRDefault="003B6E09" w:rsidP="003B6E09">
      <w:pPr>
        <w:suppressAutoHyphens/>
        <w:autoSpaceDN w:val="0"/>
        <w:spacing w:after="0" w:line="276" w:lineRule="auto"/>
        <w:ind w:left="1065"/>
        <w:textAlignment w:val="baseline"/>
        <w:rPr>
          <w:rFonts w:eastAsia="SimSun" w:cstheme="minorHAnsi"/>
          <w:bCs/>
          <w:kern w:val="3"/>
          <w:sz w:val="24"/>
          <w:szCs w:val="24"/>
        </w:rPr>
      </w:pPr>
      <w:r w:rsidRPr="003B6E09">
        <w:rPr>
          <w:rFonts w:eastAsia="SimSun" w:cstheme="minorHAnsi"/>
          <w:bCs/>
          <w:kern w:val="3"/>
          <w:sz w:val="24"/>
          <w:szCs w:val="24"/>
        </w:rPr>
        <w:t xml:space="preserve">Dit is erg lastig. Het aanbod zit vooral in Nijmegen. Het vervoer wordt hiervoor geregeld, maar het zou prettig zijn als mensen ook in Wijchen  terecht kunnen. Voor de gemeente Wijchen is het te kostbaar  voor een klein  aantal mensen een complete dagbesteding in te richten. Er wordt gekeken, of er bij een regulier bedrijf of onderneming iets van de grond kan komen. </w:t>
      </w:r>
    </w:p>
    <w:p w:rsidR="003B6E09" w:rsidRPr="003B6E09" w:rsidRDefault="003B6E09" w:rsidP="003B6E09">
      <w:pPr>
        <w:suppressAutoHyphens/>
        <w:autoSpaceDN w:val="0"/>
        <w:spacing w:after="0" w:line="276" w:lineRule="auto"/>
        <w:ind w:left="1065"/>
        <w:textAlignment w:val="baseline"/>
        <w:rPr>
          <w:rFonts w:eastAsia="SimSun" w:cstheme="minorHAnsi"/>
          <w:bCs/>
          <w:kern w:val="3"/>
          <w:sz w:val="24"/>
          <w:szCs w:val="24"/>
        </w:rPr>
      </w:pPr>
      <w:r w:rsidRPr="003B6E09">
        <w:rPr>
          <w:rFonts w:eastAsia="SimSun" w:cstheme="minorHAnsi"/>
          <w:bCs/>
          <w:kern w:val="3"/>
          <w:sz w:val="24"/>
          <w:szCs w:val="24"/>
        </w:rPr>
        <w:t xml:space="preserve">Deze onderwerpen moeten nog verder in kaart gebracht worden. </w:t>
      </w:r>
    </w:p>
    <w:p w:rsidR="003B6E09" w:rsidRPr="003B6E09" w:rsidRDefault="003B6E09" w:rsidP="003B6E09">
      <w:pPr>
        <w:spacing w:after="0"/>
        <w:ind w:left="1065"/>
        <w:rPr>
          <w:rFonts w:cstheme="minorHAnsi"/>
          <w:bCs/>
          <w:sz w:val="24"/>
          <w:szCs w:val="24"/>
        </w:rPr>
      </w:pPr>
      <w:r w:rsidRPr="003B6E09">
        <w:rPr>
          <w:rFonts w:cstheme="minorHAnsi"/>
          <w:b/>
          <w:bCs/>
          <w:sz w:val="28"/>
          <w:szCs w:val="28"/>
        </w:rPr>
        <w:t>2. Sluitende aanpak psychisch kwetsbaren</w:t>
      </w:r>
      <w:r w:rsidRPr="003B6E09">
        <w:rPr>
          <w:rFonts w:cstheme="minorHAnsi"/>
          <w:bCs/>
          <w:sz w:val="28"/>
          <w:szCs w:val="28"/>
        </w:rPr>
        <w:br/>
      </w:r>
      <w:r w:rsidRPr="003B6E09">
        <w:rPr>
          <w:rFonts w:cstheme="minorHAnsi"/>
          <w:bCs/>
          <w:sz w:val="24"/>
          <w:szCs w:val="24"/>
        </w:rPr>
        <w:t xml:space="preserve">Hier hebben we het over de wat zwaardere groep. In de regio maken de gemeenten  daarover afspraken en proberen  dingen te regelen. Bijvoorbeeld passend vervoer voor mensen die veel overlast veroorzaken. Deze groep vervoeren we nu met een speciale ambulance en niet meer in een politieauto. Ook is afgesproken dat  lokaal beter voor deze mensen gezorgd gaat worden, door onder andere </w:t>
      </w:r>
      <w:proofErr w:type="spellStart"/>
      <w:r w:rsidRPr="003B6E09">
        <w:rPr>
          <w:rFonts w:cstheme="minorHAnsi"/>
          <w:bCs/>
          <w:sz w:val="24"/>
          <w:szCs w:val="24"/>
        </w:rPr>
        <w:t>WijkGGZ</w:t>
      </w:r>
      <w:proofErr w:type="spellEnd"/>
      <w:r w:rsidRPr="003B6E09">
        <w:rPr>
          <w:rFonts w:cstheme="minorHAnsi"/>
          <w:bCs/>
          <w:sz w:val="24"/>
          <w:szCs w:val="24"/>
        </w:rPr>
        <w:t>-teams toe te voegen. Dit is een team dat mensen ondersteunt die ernstige psychische aandoeningen hebben. Het gaat om mensen die openstaan voor hulp en kortdurend op weg moeten worden geholpen om te voorkomen, dat ze behandeling nodig hebben. Hier is nu mee gestart. Cliënten moeten hier wel hun volledige medewerking aan verlenen. Voor mensen die niet willen meewerken is er bijzondere zorg bij de GGD.</w:t>
      </w:r>
    </w:p>
    <w:p w:rsidR="003B6E09" w:rsidRPr="003B6E09" w:rsidRDefault="003B6E09" w:rsidP="003B6E09">
      <w:pPr>
        <w:suppressAutoHyphens/>
        <w:autoSpaceDN w:val="0"/>
        <w:spacing w:after="0" w:line="276" w:lineRule="auto"/>
        <w:ind w:left="1065"/>
        <w:textAlignment w:val="baseline"/>
        <w:rPr>
          <w:rFonts w:eastAsia="SimSun" w:cstheme="minorHAnsi"/>
          <w:bCs/>
          <w:kern w:val="3"/>
          <w:sz w:val="24"/>
          <w:szCs w:val="24"/>
        </w:rPr>
      </w:pPr>
      <w:r w:rsidRPr="003B6E09">
        <w:rPr>
          <w:rFonts w:eastAsia="SimSun" w:cstheme="minorHAnsi"/>
          <w:b/>
          <w:bCs/>
          <w:kern w:val="3"/>
          <w:sz w:val="28"/>
          <w:szCs w:val="28"/>
        </w:rPr>
        <w:t>3. Wet verplichte ggz (</w:t>
      </w:r>
      <w:proofErr w:type="spellStart"/>
      <w:r w:rsidRPr="003B6E09">
        <w:rPr>
          <w:rFonts w:eastAsia="SimSun" w:cstheme="minorHAnsi"/>
          <w:b/>
          <w:bCs/>
          <w:kern w:val="3"/>
          <w:sz w:val="28"/>
          <w:szCs w:val="28"/>
        </w:rPr>
        <w:t>wvggz</w:t>
      </w:r>
      <w:proofErr w:type="spellEnd"/>
      <w:r w:rsidRPr="003B6E09">
        <w:rPr>
          <w:rFonts w:eastAsia="SimSun" w:cstheme="minorHAnsi"/>
          <w:b/>
          <w:bCs/>
          <w:kern w:val="3"/>
          <w:sz w:val="28"/>
          <w:szCs w:val="28"/>
        </w:rPr>
        <w:t>)</w:t>
      </w:r>
      <w:r w:rsidRPr="003B6E09">
        <w:rPr>
          <w:rFonts w:eastAsia="SimSun" w:cstheme="minorHAnsi"/>
          <w:bCs/>
          <w:kern w:val="3"/>
          <w:sz w:val="28"/>
          <w:szCs w:val="28"/>
        </w:rPr>
        <w:br/>
      </w:r>
      <w:r w:rsidRPr="003B6E09">
        <w:rPr>
          <w:rFonts w:eastAsia="SimSun" w:cstheme="minorHAnsi"/>
          <w:bCs/>
          <w:kern w:val="3"/>
          <w:sz w:val="24"/>
          <w:szCs w:val="24"/>
        </w:rPr>
        <w:t>Binnen het team is Alies Wanders de specialist in dit onderwerp. Regionaal maakten we  afspraken over de uitvoering van deze wet.</w:t>
      </w:r>
    </w:p>
    <w:p w:rsidR="003B6E09" w:rsidRPr="003B6E09" w:rsidRDefault="003B6E09" w:rsidP="003B6E09">
      <w:pPr>
        <w:suppressAutoHyphens/>
        <w:autoSpaceDN w:val="0"/>
        <w:spacing w:after="0" w:line="276" w:lineRule="auto"/>
        <w:ind w:left="1065"/>
        <w:textAlignment w:val="baseline"/>
        <w:rPr>
          <w:rFonts w:eastAsia="SimSun" w:cstheme="minorHAnsi"/>
          <w:bCs/>
          <w:kern w:val="3"/>
          <w:sz w:val="24"/>
          <w:szCs w:val="24"/>
        </w:rPr>
      </w:pPr>
      <w:r w:rsidRPr="003B6E09">
        <w:rPr>
          <w:rFonts w:eastAsia="SimSun" w:cstheme="minorHAnsi"/>
          <w:bCs/>
          <w:kern w:val="3"/>
          <w:sz w:val="24"/>
          <w:szCs w:val="24"/>
        </w:rPr>
        <w:t xml:space="preserve">De GGD voert, wanneer er een melding binnenkomt, het onderzoek uit en kijkt of er sprake is van verplichte zorg. Er wordt vrij kritisch gekeken, of er toch nog een mogelijkheid is voor vrijwillige zorg. </w:t>
      </w:r>
    </w:p>
    <w:p w:rsidR="003B6E09" w:rsidRPr="003B6E09" w:rsidRDefault="003B6E09" w:rsidP="003B6E09">
      <w:pPr>
        <w:suppressAutoHyphens/>
        <w:autoSpaceDN w:val="0"/>
        <w:spacing w:after="0" w:line="276" w:lineRule="auto"/>
        <w:ind w:left="1065"/>
        <w:textAlignment w:val="baseline"/>
        <w:rPr>
          <w:rFonts w:eastAsia="SimSun" w:cstheme="minorHAnsi"/>
          <w:bCs/>
          <w:kern w:val="3"/>
          <w:sz w:val="24"/>
          <w:szCs w:val="24"/>
        </w:rPr>
      </w:pPr>
      <w:r w:rsidRPr="003B6E09">
        <w:rPr>
          <w:rFonts w:eastAsia="SimSun" w:cstheme="minorHAnsi"/>
          <w:bCs/>
          <w:kern w:val="3"/>
          <w:sz w:val="24"/>
          <w:szCs w:val="24"/>
        </w:rPr>
        <w:t>Kan dit niet, dan adviseert de GGD verplichte zorg. De gemeente vraagt dit dan aan bij het Openbaar Ministerie. Het duurt vooral erg lang voordat het OM beslissingen neemt. Er is een afspraak gemaakt met alle regio gemeenten en de GGZ-instellingen om te kijken naar het stukje WMO-zorg.  Op dit moment is dit vaak nog geen onderdeel van de verplichte zorg, terwijl dat wel het doel was van de nieuwe wet. In de praktijk is veel verplichte zorg nog een opname.</w:t>
      </w:r>
    </w:p>
    <w:p w:rsidR="003B6E09" w:rsidRPr="003B6E09" w:rsidRDefault="003B6E09" w:rsidP="003B6E09">
      <w:pPr>
        <w:suppressAutoHyphens/>
        <w:autoSpaceDN w:val="0"/>
        <w:spacing w:after="0" w:line="276" w:lineRule="auto"/>
        <w:ind w:left="1065"/>
        <w:textAlignment w:val="baseline"/>
        <w:rPr>
          <w:rFonts w:eastAsia="SimSun" w:cstheme="minorHAnsi"/>
          <w:bCs/>
          <w:kern w:val="3"/>
          <w:sz w:val="24"/>
          <w:szCs w:val="24"/>
        </w:rPr>
      </w:pPr>
      <w:r w:rsidRPr="003B6E09">
        <w:rPr>
          <w:rFonts w:eastAsia="SimSun" w:cstheme="minorHAnsi"/>
          <w:bCs/>
          <w:kern w:val="3"/>
          <w:sz w:val="24"/>
          <w:szCs w:val="24"/>
        </w:rPr>
        <w:t xml:space="preserve">De GGZ heeft grote wachtlijsten. In opdracht van de minister proberen de instellingen dit nu (samen met o.a. de gemeenten) op te lossen. Ze maakten daarvoor al  verschillende afspraken. </w:t>
      </w:r>
    </w:p>
    <w:p w:rsidR="003B6E09" w:rsidRPr="003B6E09" w:rsidRDefault="003B6E09" w:rsidP="003B6E09">
      <w:pPr>
        <w:suppressAutoHyphens/>
        <w:autoSpaceDN w:val="0"/>
        <w:spacing w:after="0" w:line="276" w:lineRule="auto"/>
        <w:ind w:left="1065"/>
        <w:textAlignment w:val="baseline"/>
        <w:rPr>
          <w:rFonts w:eastAsia="SimSun" w:cstheme="minorHAnsi"/>
          <w:bCs/>
          <w:kern w:val="3"/>
          <w:sz w:val="24"/>
          <w:szCs w:val="24"/>
        </w:rPr>
      </w:pPr>
      <w:r w:rsidRPr="003B6E09">
        <w:rPr>
          <w:rFonts w:eastAsia="SimSun" w:cstheme="minorHAnsi"/>
          <w:bCs/>
          <w:kern w:val="3"/>
          <w:sz w:val="24"/>
          <w:szCs w:val="24"/>
        </w:rPr>
        <w:t xml:space="preserve">De GGZ heeft grote wachtlijsten. In opdracht van de minister proberen de instellingen dit nu (samen met o.a. de gemeenten) op te lossen. </w:t>
      </w:r>
    </w:p>
    <w:p w:rsidR="003B6E09" w:rsidRPr="003B6E09" w:rsidRDefault="003B6E09" w:rsidP="003B6E09">
      <w:pPr>
        <w:suppressAutoHyphens/>
        <w:autoSpaceDN w:val="0"/>
        <w:spacing w:after="0" w:line="276" w:lineRule="auto"/>
        <w:ind w:left="1065"/>
        <w:textAlignment w:val="baseline"/>
        <w:rPr>
          <w:rFonts w:eastAsia="SimSun" w:cstheme="minorHAnsi"/>
          <w:bCs/>
          <w:kern w:val="3"/>
          <w:sz w:val="24"/>
          <w:szCs w:val="24"/>
        </w:rPr>
      </w:pPr>
      <w:r w:rsidRPr="003B6E09">
        <w:rPr>
          <w:rFonts w:eastAsia="SimSun" w:cstheme="minorHAnsi"/>
          <w:bCs/>
          <w:kern w:val="3"/>
          <w:sz w:val="24"/>
          <w:szCs w:val="24"/>
        </w:rPr>
        <w:t>Ze maakten daarvoor al  verschillende afspraken. Zo bekijken ze bijvoorbeeld elkaars wachtlijsten of de juiste mensen op de juiste lijst staan ( bij de goede instelling). En of mensen niet bij meerdere instellingen tegelijk op een lijst staan Het GGZ zit met enorme personele tekorten. Ze werken hieraan, maar dit gaat nog niet in snel tempo.</w:t>
      </w:r>
    </w:p>
    <w:p w:rsidR="003B6E09" w:rsidRDefault="003B6E09" w:rsidP="003B6E09">
      <w:pPr>
        <w:suppressAutoHyphens/>
        <w:autoSpaceDN w:val="0"/>
        <w:spacing w:after="0" w:line="276" w:lineRule="auto"/>
        <w:ind w:left="1065"/>
        <w:textAlignment w:val="baseline"/>
        <w:rPr>
          <w:rFonts w:eastAsia="SimSun" w:cstheme="minorHAnsi"/>
          <w:b/>
          <w:bCs/>
          <w:kern w:val="3"/>
          <w:sz w:val="28"/>
          <w:szCs w:val="28"/>
        </w:rPr>
      </w:pPr>
    </w:p>
    <w:p w:rsidR="003B6E09" w:rsidRPr="003B6E09" w:rsidRDefault="003B6E09" w:rsidP="003B6E09">
      <w:pPr>
        <w:suppressAutoHyphens/>
        <w:autoSpaceDN w:val="0"/>
        <w:spacing w:after="0" w:line="276" w:lineRule="auto"/>
        <w:ind w:left="1065"/>
        <w:textAlignment w:val="baseline"/>
        <w:rPr>
          <w:rFonts w:eastAsia="SimSun" w:cstheme="minorHAnsi"/>
          <w:b/>
          <w:bCs/>
          <w:kern w:val="3"/>
          <w:sz w:val="28"/>
          <w:szCs w:val="28"/>
        </w:rPr>
      </w:pPr>
      <w:r w:rsidRPr="003B6E09">
        <w:rPr>
          <w:rFonts w:eastAsia="SimSun" w:cstheme="minorHAnsi"/>
          <w:b/>
          <w:bCs/>
          <w:kern w:val="3"/>
          <w:sz w:val="28"/>
          <w:szCs w:val="28"/>
        </w:rPr>
        <w:lastRenderedPageBreak/>
        <w:t>4. Beschermd wonen en maatschappelijke opvang (BW en MO)</w:t>
      </w:r>
    </w:p>
    <w:p w:rsidR="003B6E09" w:rsidRPr="003B6E09" w:rsidRDefault="003B6E09" w:rsidP="003B6E09">
      <w:pPr>
        <w:suppressAutoHyphens/>
        <w:autoSpaceDN w:val="0"/>
        <w:spacing w:after="0" w:line="276" w:lineRule="auto"/>
        <w:ind w:left="1065"/>
        <w:textAlignment w:val="baseline"/>
        <w:rPr>
          <w:rFonts w:eastAsia="SimSun" w:cstheme="minorHAnsi"/>
          <w:bCs/>
          <w:kern w:val="3"/>
          <w:sz w:val="24"/>
          <w:szCs w:val="24"/>
        </w:rPr>
      </w:pPr>
      <w:r w:rsidRPr="003B6E09">
        <w:rPr>
          <w:rFonts w:eastAsia="SimSun" w:cstheme="minorHAnsi"/>
          <w:bCs/>
          <w:kern w:val="3"/>
          <w:sz w:val="24"/>
          <w:szCs w:val="24"/>
        </w:rPr>
        <w:t xml:space="preserve">Dit zijn mensen die 24 uur toezicht en zorg nodig hebben. In de basis niet voor altijd. In de regio zijn hier afspraken over. Het Rijk wil de taken decentraliseren. De afspraken staan in een Regioplan. </w:t>
      </w:r>
    </w:p>
    <w:p w:rsidR="003B6E09" w:rsidRPr="003B6E09" w:rsidRDefault="003B6E09" w:rsidP="003B6E09">
      <w:pPr>
        <w:suppressAutoHyphens/>
        <w:autoSpaceDN w:val="0"/>
        <w:spacing w:after="0" w:line="276" w:lineRule="auto"/>
        <w:ind w:left="1065"/>
        <w:textAlignment w:val="baseline"/>
        <w:rPr>
          <w:rFonts w:eastAsia="SimSun" w:cstheme="minorHAnsi"/>
          <w:bCs/>
          <w:kern w:val="3"/>
          <w:sz w:val="24"/>
          <w:szCs w:val="24"/>
        </w:rPr>
      </w:pPr>
      <w:r w:rsidRPr="003B6E09">
        <w:rPr>
          <w:rFonts w:eastAsia="SimSun" w:cstheme="minorHAnsi"/>
          <w:bCs/>
          <w:kern w:val="3"/>
          <w:sz w:val="24"/>
          <w:szCs w:val="24"/>
        </w:rPr>
        <w:t xml:space="preserve">Nijmegen blijft de taken uitvoeren, maar de regio praat en beslist voortaan wel mee.  Per 2024 krijgen gemeenten het geld. De regionale afspraken zoals de </w:t>
      </w:r>
      <w:proofErr w:type="spellStart"/>
      <w:r w:rsidRPr="003B6E09">
        <w:rPr>
          <w:rFonts w:eastAsia="SimSun" w:cstheme="minorHAnsi"/>
          <w:bCs/>
          <w:kern w:val="3"/>
          <w:sz w:val="24"/>
          <w:szCs w:val="24"/>
        </w:rPr>
        <w:t>ambulatisering</w:t>
      </w:r>
      <w:proofErr w:type="spellEnd"/>
      <w:r w:rsidRPr="003B6E09">
        <w:rPr>
          <w:rFonts w:eastAsia="SimSun" w:cstheme="minorHAnsi"/>
          <w:bCs/>
          <w:kern w:val="3"/>
          <w:sz w:val="24"/>
          <w:szCs w:val="24"/>
        </w:rPr>
        <w:t xml:space="preserve"> voeren de gemeenten al uit. Hiervoor hebben ze ook geld nodig. Nu de decentralisatie later komt, gaan we daarover met Nijmegen in gesprek. </w:t>
      </w:r>
    </w:p>
    <w:p w:rsidR="00C40C38" w:rsidRPr="003B6E09" w:rsidRDefault="003B6E09" w:rsidP="003B6E09">
      <w:pPr>
        <w:suppressAutoHyphens/>
        <w:autoSpaceDN w:val="0"/>
        <w:spacing w:after="0" w:line="276" w:lineRule="auto"/>
        <w:ind w:left="1065"/>
        <w:textAlignment w:val="baseline"/>
        <w:rPr>
          <w:rFonts w:eastAsia="SimSun" w:cstheme="minorHAnsi"/>
          <w:bCs/>
          <w:kern w:val="3"/>
          <w:sz w:val="24"/>
          <w:szCs w:val="24"/>
        </w:rPr>
      </w:pPr>
      <w:r w:rsidRPr="003B6E09">
        <w:rPr>
          <w:rFonts w:eastAsia="SimSun" w:cstheme="minorHAnsi"/>
          <w:bCs/>
          <w:kern w:val="3"/>
          <w:sz w:val="24"/>
          <w:szCs w:val="24"/>
        </w:rPr>
        <w:t xml:space="preserve">Woonruimte is een groot probleem. Een tijdelijke oplossing die is bedacht: kamers met aandacht. Dit is een pilot die ze zijn gestart met de gemeente Nijmegen, Heumen en Beuningen. Kamers met aandacht is een organisatie die kamers werven bij particulieren. Jongeren uit Jeugdzorg stromen uit naar zo’n kamer. Ze krijgen begeleiding van de zorgaanbieder om te leren zelfstandig te worden en ze krijgen aandacht van de verhuurder. Website: </w:t>
      </w:r>
      <w:hyperlink r:id="rId8" w:history="1">
        <w:r w:rsidRPr="003B6E09">
          <w:rPr>
            <w:rFonts w:eastAsia="SimSun" w:cstheme="minorHAnsi"/>
            <w:bCs/>
            <w:color w:val="0563C1" w:themeColor="hyperlink"/>
            <w:kern w:val="3"/>
            <w:sz w:val="24"/>
            <w:szCs w:val="24"/>
            <w:u w:val="single"/>
          </w:rPr>
          <w:t>www.kamersmetaandacht.nl</w:t>
        </w:r>
      </w:hyperlink>
      <w:r w:rsidRPr="003B6E09">
        <w:rPr>
          <w:rFonts w:eastAsia="SimSun" w:cstheme="minorHAnsi"/>
          <w:bCs/>
          <w:kern w:val="3"/>
          <w:sz w:val="24"/>
          <w:szCs w:val="24"/>
        </w:rPr>
        <w:t>.</w:t>
      </w:r>
      <w:r w:rsidRPr="003B6E09">
        <w:rPr>
          <w:rFonts w:eastAsia="SimSun" w:cstheme="minorHAnsi"/>
          <w:bCs/>
          <w:kern w:val="3"/>
          <w:sz w:val="24"/>
          <w:szCs w:val="24"/>
        </w:rPr>
        <w:br/>
        <w:t>De jongere gaat gewoon huur betalen. Er wordt goed gekeken naar een match. Er wordt een overeenkomst opgesteld voor een jaar. Vooraf zullen er goede afspraken worden gemaakt. De verhuurders krijgen ook begeleiding van de organisatie.</w:t>
      </w:r>
      <w:r w:rsidRPr="003B6E09">
        <w:rPr>
          <w:rFonts w:ascii="Verdana" w:eastAsia="SimSun" w:hAnsi="Verdana" w:cstheme="minorHAnsi"/>
          <w:b/>
          <w:kern w:val="3"/>
          <w:sz w:val="28"/>
          <w:szCs w:val="28"/>
        </w:rPr>
        <w:tab/>
      </w:r>
      <w:r w:rsidRPr="003B6E09">
        <w:rPr>
          <w:rFonts w:ascii="Verdana" w:eastAsia="SimSun" w:hAnsi="Verdana" w:cstheme="minorHAnsi"/>
          <w:b/>
          <w:kern w:val="3"/>
          <w:sz w:val="28"/>
          <w:szCs w:val="28"/>
        </w:rPr>
        <w:tab/>
      </w:r>
      <w:r w:rsidRPr="003B6E09">
        <w:rPr>
          <w:rFonts w:ascii="Verdana" w:eastAsia="SimSun" w:hAnsi="Verdana" w:cstheme="minorHAnsi"/>
          <w:kern w:val="3"/>
          <w:sz w:val="28"/>
          <w:szCs w:val="28"/>
        </w:rPr>
        <w:tab/>
      </w:r>
    </w:p>
    <w:p w:rsidR="0088432C" w:rsidRPr="008D6155" w:rsidRDefault="00B20125" w:rsidP="00AF2D80">
      <w:pPr>
        <w:pStyle w:val="Lijstalinea"/>
        <w:numPr>
          <w:ilvl w:val="0"/>
          <w:numId w:val="2"/>
        </w:numPr>
        <w:spacing w:after="0"/>
        <w:rPr>
          <w:rFonts w:asciiTheme="minorHAnsi" w:hAnsiTheme="minorHAnsi" w:cstheme="minorHAnsi"/>
          <w:b/>
          <w:sz w:val="28"/>
          <w:szCs w:val="28"/>
        </w:rPr>
      </w:pPr>
      <w:r w:rsidRPr="008D6155">
        <w:rPr>
          <w:rFonts w:asciiTheme="minorHAnsi" w:hAnsiTheme="minorHAnsi" w:cstheme="minorHAnsi"/>
          <w:b/>
          <w:sz w:val="28"/>
          <w:szCs w:val="28"/>
        </w:rPr>
        <w:t>Vaststellen agenda</w:t>
      </w:r>
    </w:p>
    <w:p w:rsidR="0088432C" w:rsidRPr="003B6E09" w:rsidRDefault="00B20125" w:rsidP="003B6E09">
      <w:pPr>
        <w:pStyle w:val="Lijstalinea"/>
        <w:spacing w:after="0"/>
        <w:ind w:left="1065"/>
        <w:rPr>
          <w:rFonts w:asciiTheme="minorHAnsi" w:hAnsiTheme="minorHAnsi" w:cstheme="minorHAnsi"/>
          <w:sz w:val="24"/>
          <w:szCs w:val="24"/>
        </w:rPr>
      </w:pPr>
      <w:r w:rsidRPr="00193625">
        <w:rPr>
          <w:rFonts w:asciiTheme="minorHAnsi" w:hAnsiTheme="minorHAnsi" w:cstheme="minorHAnsi"/>
          <w:sz w:val="24"/>
          <w:szCs w:val="24"/>
        </w:rPr>
        <w:t>De agenda wordt vastgesteld.</w:t>
      </w:r>
      <w:r w:rsidR="0088432C" w:rsidRPr="003B6E09">
        <w:rPr>
          <w:rFonts w:cstheme="minorHAnsi"/>
          <w:b/>
          <w:sz w:val="28"/>
          <w:szCs w:val="28"/>
        </w:rPr>
        <w:tab/>
      </w:r>
      <w:r w:rsidR="0088432C" w:rsidRPr="003B6E09">
        <w:rPr>
          <w:rFonts w:cstheme="minorHAnsi"/>
          <w:b/>
          <w:sz w:val="28"/>
          <w:szCs w:val="28"/>
        </w:rPr>
        <w:tab/>
      </w:r>
      <w:r w:rsidR="0088432C" w:rsidRPr="003B6E09">
        <w:rPr>
          <w:rFonts w:cstheme="minorHAnsi"/>
          <w:b/>
          <w:sz w:val="28"/>
          <w:szCs w:val="28"/>
        </w:rPr>
        <w:tab/>
      </w:r>
      <w:r w:rsidR="0088432C" w:rsidRPr="003B6E09">
        <w:rPr>
          <w:rFonts w:cstheme="minorHAnsi"/>
          <w:b/>
          <w:sz w:val="28"/>
          <w:szCs w:val="28"/>
        </w:rPr>
        <w:tab/>
      </w:r>
      <w:r w:rsidR="0088432C" w:rsidRPr="003B6E09">
        <w:rPr>
          <w:rFonts w:cstheme="minorHAnsi"/>
          <w:sz w:val="28"/>
          <w:szCs w:val="28"/>
        </w:rPr>
        <w:tab/>
      </w:r>
      <w:r w:rsidR="0088432C" w:rsidRPr="003B6E09">
        <w:rPr>
          <w:rFonts w:cstheme="minorHAnsi"/>
          <w:sz w:val="28"/>
          <w:szCs w:val="28"/>
        </w:rPr>
        <w:tab/>
      </w:r>
    </w:p>
    <w:p w:rsidR="0088432C" w:rsidRPr="008D6155" w:rsidRDefault="0052499D" w:rsidP="00AF2D80">
      <w:pPr>
        <w:pStyle w:val="Lijstalinea"/>
        <w:numPr>
          <w:ilvl w:val="0"/>
          <w:numId w:val="2"/>
        </w:numPr>
        <w:tabs>
          <w:tab w:val="left" w:pos="708"/>
          <w:tab w:val="left" w:pos="1416"/>
          <w:tab w:val="left" w:pos="2124"/>
          <w:tab w:val="left" w:pos="2832"/>
          <w:tab w:val="left" w:pos="3540"/>
          <w:tab w:val="left" w:pos="4248"/>
          <w:tab w:val="left" w:pos="4956"/>
          <w:tab w:val="left" w:pos="5664"/>
          <w:tab w:val="left" w:pos="6390"/>
        </w:tabs>
        <w:spacing w:after="0"/>
        <w:rPr>
          <w:rFonts w:asciiTheme="minorHAnsi" w:hAnsiTheme="minorHAnsi" w:cstheme="minorHAnsi"/>
          <w:b/>
          <w:sz w:val="28"/>
          <w:szCs w:val="28"/>
        </w:rPr>
      </w:pPr>
      <w:r w:rsidRPr="008D6155">
        <w:rPr>
          <w:rFonts w:asciiTheme="minorHAnsi" w:hAnsiTheme="minorHAnsi" w:cstheme="minorHAnsi"/>
          <w:b/>
          <w:sz w:val="28"/>
          <w:szCs w:val="28"/>
        </w:rPr>
        <w:t xml:space="preserve">     </w:t>
      </w:r>
      <w:r w:rsidR="005E1E9B" w:rsidRPr="008D6155">
        <w:rPr>
          <w:rFonts w:asciiTheme="minorHAnsi" w:hAnsiTheme="minorHAnsi" w:cstheme="minorHAnsi"/>
          <w:b/>
          <w:sz w:val="28"/>
          <w:szCs w:val="28"/>
        </w:rPr>
        <w:t>Goedkeuring Notulen d.d. 9 februari</w:t>
      </w:r>
      <w:r w:rsidR="00B20125" w:rsidRPr="008D6155">
        <w:rPr>
          <w:rFonts w:asciiTheme="minorHAnsi" w:hAnsiTheme="minorHAnsi" w:cstheme="minorHAnsi"/>
          <w:b/>
          <w:sz w:val="28"/>
          <w:szCs w:val="28"/>
        </w:rPr>
        <w:t xml:space="preserve"> 2022</w:t>
      </w:r>
    </w:p>
    <w:p w:rsidR="00255C0B" w:rsidRPr="00193625" w:rsidRDefault="0025748C" w:rsidP="008D6155">
      <w:pPr>
        <w:pStyle w:val="Lijstalinea"/>
        <w:numPr>
          <w:ilvl w:val="0"/>
          <w:numId w:val="5"/>
        </w:numPr>
        <w:spacing w:after="0"/>
        <w:rPr>
          <w:rFonts w:asciiTheme="minorHAnsi" w:hAnsiTheme="minorHAnsi" w:cstheme="minorHAnsi"/>
          <w:bCs/>
          <w:sz w:val="24"/>
          <w:szCs w:val="24"/>
        </w:rPr>
      </w:pPr>
      <w:r w:rsidRPr="00193625">
        <w:rPr>
          <w:rFonts w:asciiTheme="minorHAnsi" w:hAnsiTheme="minorHAnsi" w:cstheme="minorHAnsi"/>
          <w:bCs/>
          <w:sz w:val="24"/>
          <w:szCs w:val="24"/>
        </w:rPr>
        <w:t>Naar aanleiding van c</w:t>
      </w:r>
      <w:r w:rsidR="00B20125" w:rsidRPr="00193625">
        <w:rPr>
          <w:rFonts w:asciiTheme="minorHAnsi" w:hAnsiTheme="minorHAnsi" w:cstheme="minorHAnsi"/>
          <w:bCs/>
          <w:sz w:val="24"/>
          <w:szCs w:val="24"/>
        </w:rPr>
        <w:t>luster 4 en a</w:t>
      </w:r>
      <w:r w:rsidR="00ED27AB" w:rsidRPr="00193625">
        <w:rPr>
          <w:rFonts w:asciiTheme="minorHAnsi" w:hAnsiTheme="minorHAnsi" w:cstheme="minorHAnsi"/>
          <w:bCs/>
          <w:sz w:val="24"/>
          <w:szCs w:val="24"/>
        </w:rPr>
        <w:t>rmoede</w:t>
      </w:r>
      <w:r w:rsidRPr="00193625">
        <w:rPr>
          <w:rFonts w:asciiTheme="minorHAnsi" w:hAnsiTheme="minorHAnsi" w:cstheme="minorHAnsi"/>
          <w:bCs/>
          <w:sz w:val="24"/>
          <w:szCs w:val="24"/>
        </w:rPr>
        <w:t xml:space="preserve">: </w:t>
      </w:r>
    </w:p>
    <w:p w:rsidR="00700B1F" w:rsidRPr="00193625" w:rsidRDefault="0025748C" w:rsidP="00255C0B">
      <w:pPr>
        <w:pStyle w:val="Lijstalinea"/>
        <w:spacing w:after="0"/>
        <w:ind w:left="1443"/>
        <w:rPr>
          <w:rFonts w:asciiTheme="minorHAnsi" w:hAnsiTheme="minorHAnsi" w:cstheme="minorHAnsi"/>
          <w:bCs/>
          <w:sz w:val="24"/>
          <w:szCs w:val="24"/>
        </w:rPr>
      </w:pPr>
      <w:r w:rsidRPr="00193625">
        <w:rPr>
          <w:rFonts w:asciiTheme="minorHAnsi" w:hAnsiTheme="minorHAnsi" w:cstheme="minorHAnsi"/>
          <w:bCs/>
          <w:sz w:val="24"/>
          <w:szCs w:val="24"/>
        </w:rPr>
        <w:t>afspraak v</w:t>
      </w:r>
      <w:r w:rsidR="00ED27AB" w:rsidRPr="00193625">
        <w:rPr>
          <w:rFonts w:asciiTheme="minorHAnsi" w:hAnsiTheme="minorHAnsi" w:cstheme="minorHAnsi"/>
          <w:bCs/>
          <w:sz w:val="24"/>
          <w:szCs w:val="24"/>
        </w:rPr>
        <w:t xml:space="preserve">erzet naar april. </w:t>
      </w:r>
    </w:p>
    <w:p w:rsidR="00D310E0" w:rsidRPr="00193625" w:rsidRDefault="000A05D6" w:rsidP="008D6155">
      <w:pPr>
        <w:pStyle w:val="Lijstalinea"/>
        <w:numPr>
          <w:ilvl w:val="0"/>
          <w:numId w:val="5"/>
        </w:numPr>
        <w:spacing w:after="0"/>
        <w:rPr>
          <w:rFonts w:asciiTheme="minorHAnsi" w:hAnsiTheme="minorHAnsi" w:cstheme="minorHAnsi"/>
          <w:bCs/>
          <w:sz w:val="24"/>
          <w:szCs w:val="24"/>
        </w:rPr>
      </w:pPr>
      <w:r w:rsidRPr="00193625">
        <w:rPr>
          <w:rFonts w:asciiTheme="minorHAnsi" w:hAnsiTheme="minorHAnsi" w:cstheme="minorHAnsi"/>
          <w:bCs/>
          <w:sz w:val="24"/>
          <w:szCs w:val="24"/>
        </w:rPr>
        <w:t xml:space="preserve">het kader van de communicatie heeft </w:t>
      </w:r>
      <w:r w:rsidR="0050354A" w:rsidRPr="00193625">
        <w:rPr>
          <w:rFonts w:asciiTheme="minorHAnsi" w:hAnsiTheme="minorHAnsi" w:cstheme="minorHAnsi"/>
          <w:bCs/>
          <w:sz w:val="24"/>
          <w:szCs w:val="24"/>
        </w:rPr>
        <w:t xml:space="preserve">De </w:t>
      </w:r>
      <w:r w:rsidRPr="00193625">
        <w:rPr>
          <w:rFonts w:asciiTheme="minorHAnsi" w:hAnsiTheme="minorHAnsi" w:cstheme="minorHAnsi"/>
          <w:bCs/>
          <w:sz w:val="24"/>
          <w:szCs w:val="24"/>
        </w:rPr>
        <w:t xml:space="preserve">Koepel </w:t>
      </w:r>
      <w:r w:rsidR="0050354A" w:rsidRPr="00193625">
        <w:rPr>
          <w:rFonts w:asciiTheme="minorHAnsi" w:hAnsiTheme="minorHAnsi" w:cstheme="minorHAnsi"/>
          <w:bCs/>
          <w:sz w:val="24"/>
          <w:szCs w:val="24"/>
        </w:rPr>
        <w:t xml:space="preserve">Adviesraden Sociaal Domein </w:t>
      </w:r>
      <w:r w:rsidRPr="00193625">
        <w:rPr>
          <w:rFonts w:asciiTheme="minorHAnsi" w:hAnsiTheme="minorHAnsi" w:cstheme="minorHAnsi"/>
          <w:bCs/>
          <w:sz w:val="24"/>
          <w:szCs w:val="24"/>
        </w:rPr>
        <w:t>een</w:t>
      </w:r>
      <w:r w:rsidR="0040604F" w:rsidRPr="00193625">
        <w:rPr>
          <w:rFonts w:asciiTheme="minorHAnsi" w:hAnsiTheme="minorHAnsi" w:cstheme="minorHAnsi"/>
          <w:bCs/>
          <w:sz w:val="24"/>
          <w:szCs w:val="24"/>
        </w:rPr>
        <w:t xml:space="preserve"> cursus aanbod. Dit zijn trainingen</w:t>
      </w:r>
      <w:r w:rsidR="00B20125" w:rsidRPr="00193625">
        <w:rPr>
          <w:rFonts w:asciiTheme="minorHAnsi" w:hAnsiTheme="minorHAnsi" w:cstheme="minorHAnsi"/>
          <w:bCs/>
          <w:sz w:val="24"/>
          <w:szCs w:val="24"/>
        </w:rPr>
        <w:t xml:space="preserve"> om </w:t>
      </w:r>
      <w:r w:rsidR="0040604F" w:rsidRPr="00193625">
        <w:rPr>
          <w:rFonts w:asciiTheme="minorHAnsi" w:hAnsiTheme="minorHAnsi" w:cstheme="minorHAnsi"/>
          <w:bCs/>
          <w:sz w:val="24"/>
          <w:szCs w:val="24"/>
        </w:rPr>
        <w:t>de</w:t>
      </w:r>
      <w:r w:rsidRPr="00193625">
        <w:rPr>
          <w:rFonts w:asciiTheme="minorHAnsi" w:hAnsiTheme="minorHAnsi" w:cstheme="minorHAnsi"/>
          <w:bCs/>
          <w:sz w:val="24"/>
          <w:szCs w:val="24"/>
        </w:rPr>
        <w:t xml:space="preserve"> </w:t>
      </w:r>
      <w:r w:rsidR="00B20125" w:rsidRPr="00193625">
        <w:rPr>
          <w:rFonts w:asciiTheme="minorHAnsi" w:hAnsiTheme="minorHAnsi" w:cstheme="minorHAnsi"/>
          <w:bCs/>
          <w:sz w:val="24"/>
          <w:szCs w:val="24"/>
        </w:rPr>
        <w:t>zi</w:t>
      </w:r>
      <w:r w:rsidRPr="00193625">
        <w:rPr>
          <w:rFonts w:asciiTheme="minorHAnsi" w:hAnsiTheme="minorHAnsi" w:cstheme="minorHAnsi"/>
          <w:bCs/>
          <w:sz w:val="24"/>
          <w:szCs w:val="24"/>
        </w:rPr>
        <w:t>chtbaarheid te vergroten.</w:t>
      </w:r>
      <w:r w:rsidR="0050354A" w:rsidRPr="00193625">
        <w:rPr>
          <w:rFonts w:asciiTheme="minorHAnsi" w:hAnsiTheme="minorHAnsi" w:cstheme="minorHAnsi"/>
          <w:bCs/>
          <w:sz w:val="24"/>
          <w:szCs w:val="24"/>
        </w:rPr>
        <w:t xml:space="preserve"> </w:t>
      </w:r>
      <w:r w:rsidR="0040604F" w:rsidRPr="00193625">
        <w:rPr>
          <w:rFonts w:asciiTheme="minorHAnsi" w:hAnsiTheme="minorHAnsi" w:cstheme="minorHAnsi"/>
          <w:bCs/>
          <w:sz w:val="24"/>
          <w:szCs w:val="24"/>
        </w:rPr>
        <w:t>Dit wordt verder uitgezocht.</w:t>
      </w:r>
    </w:p>
    <w:p w:rsidR="00D310E0" w:rsidRPr="00193625" w:rsidRDefault="0050354A" w:rsidP="00D310E0">
      <w:pPr>
        <w:pStyle w:val="Lijstalinea"/>
        <w:numPr>
          <w:ilvl w:val="0"/>
          <w:numId w:val="5"/>
        </w:numPr>
        <w:spacing w:after="0"/>
        <w:rPr>
          <w:rFonts w:asciiTheme="minorHAnsi" w:hAnsiTheme="minorHAnsi" w:cstheme="minorHAnsi"/>
          <w:bCs/>
          <w:sz w:val="24"/>
          <w:szCs w:val="24"/>
        </w:rPr>
      </w:pPr>
      <w:r w:rsidRPr="00193625">
        <w:rPr>
          <w:rFonts w:asciiTheme="minorHAnsi" w:hAnsiTheme="minorHAnsi" w:cstheme="minorHAnsi"/>
          <w:bCs/>
          <w:sz w:val="24"/>
          <w:szCs w:val="24"/>
        </w:rPr>
        <w:t>De contactambtenaar komt no</w:t>
      </w:r>
      <w:r w:rsidR="003B3131" w:rsidRPr="00193625">
        <w:rPr>
          <w:rFonts w:asciiTheme="minorHAnsi" w:hAnsiTheme="minorHAnsi" w:cstheme="minorHAnsi"/>
          <w:bCs/>
          <w:sz w:val="24"/>
          <w:szCs w:val="24"/>
        </w:rPr>
        <w:t>g terug op de regiovergelijking</w:t>
      </w:r>
    </w:p>
    <w:p w:rsidR="003B3131" w:rsidRPr="00193625" w:rsidRDefault="003B3131" w:rsidP="003B3131">
      <w:pPr>
        <w:pStyle w:val="Lijstalinea"/>
        <w:spacing w:after="0"/>
        <w:ind w:left="1443"/>
        <w:rPr>
          <w:rFonts w:asciiTheme="minorHAnsi" w:hAnsiTheme="minorHAnsi" w:cstheme="minorHAnsi"/>
          <w:bCs/>
          <w:sz w:val="24"/>
          <w:szCs w:val="24"/>
        </w:rPr>
      </w:pPr>
      <w:r w:rsidRPr="00193625">
        <w:rPr>
          <w:rFonts w:asciiTheme="minorHAnsi" w:hAnsiTheme="minorHAnsi" w:cstheme="minorHAnsi"/>
          <w:bCs/>
          <w:sz w:val="24"/>
          <w:szCs w:val="24"/>
        </w:rPr>
        <w:t xml:space="preserve">van het </w:t>
      </w:r>
      <w:proofErr w:type="spellStart"/>
      <w:r w:rsidRPr="00193625">
        <w:rPr>
          <w:rFonts w:asciiTheme="minorHAnsi" w:hAnsiTheme="minorHAnsi" w:cstheme="minorHAnsi"/>
          <w:bCs/>
          <w:sz w:val="24"/>
          <w:szCs w:val="24"/>
        </w:rPr>
        <w:t>cliëntervaringsonderzoek</w:t>
      </w:r>
      <w:proofErr w:type="spellEnd"/>
      <w:r w:rsidRPr="00193625">
        <w:rPr>
          <w:rFonts w:asciiTheme="minorHAnsi" w:hAnsiTheme="minorHAnsi" w:cstheme="minorHAnsi"/>
          <w:bCs/>
          <w:sz w:val="24"/>
          <w:szCs w:val="24"/>
        </w:rPr>
        <w:t xml:space="preserve"> (met evenals voor Nijmegen met meer gedetailleerde informatie voor Wijchen).  </w:t>
      </w:r>
    </w:p>
    <w:p w:rsidR="0024718A" w:rsidRPr="00193625" w:rsidRDefault="00193625" w:rsidP="00193625">
      <w:pPr>
        <w:tabs>
          <w:tab w:val="left" w:pos="5835"/>
        </w:tabs>
        <w:spacing w:after="0"/>
        <w:rPr>
          <w:rFonts w:cstheme="minorHAnsi"/>
          <w:bCs/>
          <w:sz w:val="28"/>
          <w:szCs w:val="28"/>
        </w:rPr>
      </w:pPr>
      <w:r>
        <w:rPr>
          <w:rFonts w:cstheme="minorHAnsi"/>
          <w:bCs/>
          <w:sz w:val="24"/>
          <w:szCs w:val="24"/>
        </w:rPr>
        <w:t xml:space="preserve">                   </w:t>
      </w:r>
      <w:r w:rsidR="003B6E09">
        <w:rPr>
          <w:rFonts w:cstheme="minorHAnsi"/>
          <w:bCs/>
          <w:sz w:val="24"/>
          <w:szCs w:val="24"/>
        </w:rPr>
        <w:t>Goedkeuring van de notulen volgt.</w:t>
      </w:r>
      <w:r w:rsidR="00B20125" w:rsidRPr="00193625">
        <w:rPr>
          <w:rFonts w:cstheme="minorHAnsi"/>
          <w:b/>
          <w:sz w:val="28"/>
          <w:szCs w:val="28"/>
        </w:rPr>
        <w:tab/>
      </w:r>
    </w:p>
    <w:p w:rsidR="0088432C" w:rsidRPr="000623CD" w:rsidRDefault="00B20125" w:rsidP="000623CD">
      <w:pPr>
        <w:pStyle w:val="Lijstalinea"/>
        <w:numPr>
          <w:ilvl w:val="0"/>
          <w:numId w:val="2"/>
        </w:numPr>
        <w:spacing w:after="0"/>
        <w:rPr>
          <w:rFonts w:asciiTheme="minorHAnsi" w:hAnsiTheme="minorHAnsi" w:cstheme="minorHAnsi"/>
          <w:b/>
          <w:sz w:val="28"/>
          <w:szCs w:val="28"/>
        </w:rPr>
      </w:pPr>
      <w:r w:rsidRPr="000623CD">
        <w:rPr>
          <w:rFonts w:asciiTheme="minorHAnsi" w:hAnsiTheme="minorHAnsi" w:cstheme="minorHAnsi"/>
          <w:b/>
          <w:sz w:val="28"/>
          <w:szCs w:val="28"/>
        </w:rPr>
        <w:t>Verslag CPW, Wmo-raad en Koepel d.d. 17 febr. – 3 maart 2022</w:t>
      </w:r>
    </w:p>
    <w:p w:rsidR="00255C0B" w:rsidRPr="00193625" w:rsidRDefault="00F3212B" w:rsidP="0050354A">
      <w:pPr>
        <w:pStyle w:val="Lijstalinea"/>
        <w:spacing w:after="0"/>
        <w:ind w:left="1065"/>
        <w:rPr>
          <w:rFonts w:asciiTheme="minorHAnsi" w:hAnsiTheme="minorHAnsi" w:cstheme="minorHAnsi"/>
          <w:bCs/>
          <w:sz w:val="24"/>
          <w:szCs w:val="24"/>
        </w:rPr>
      </w:pPr>
      <w:r w:rsidRPr="00193625">
        <w:rPr>
          <w:rFonts w:asciiTheme="minorHAnsi" w:hAnsiTheme="minorHAnsi" w:cstheme="minorHAnsi"/>
          <w:b/>
          <w:bCs/>
          <w:sz w:val="24"/>
          <w:szCs w:val="24"/>
        </w:rPr>
        <w:t>Op 17 februari</w:t>
      </w:r>
      <w:r w:rsidRPr="00193625">
        <w:rPr>
          <w:rFonts w:asciiTheme="minorHAnsi" w:hAnsiTheme="minorHAnsi" w:cstheme="minorHAnsi"/>
          <w:bCs/>
          <w:sz w:val="24"/>
          <w:szCs w:val="24"/>
        </w:rPr>
        <w:t xml:space="preserve"> is er een overleg geweest met de Koepel. Het was een erg goed en verhelderend overleg.</w:t>
      </w:r>
      <w:r w:rsidR="00B20125" w:rsidRPr="00193625">
        <w:rPr>
          <w:rFonts w:asciiTheme="minorHAnsi" w:hAnsiTheme="minorHAnsi" w:cstheme="minorHAnsi"/>
          <w:bCs/>
          <w:sz w:val="24"/>
          <w:szCs w:val="24"/>
        </w:rPr>
        <w:t xml:space="preserve"> </w:t>
      </w:r>
      <w:r w:rsidR="00D310E0" w:rsidRPr="00193625">
        <w:rPr>
          <w:rFonts w:asciiTheme="minorHAnsi" w:hAnsiTheme="minorHAnsi" w:cstheme="minorHAnsi"/>
          <w:bCs/>
          <w:sz w:val="24"/>
          <w:szCs w:val="24"/>
        </w:rPr>
        <w:t>Een groot deel van het overleg</w:t>
      </w:r>
      <w:r w:rsidR="00B20125" w:rsidRPr="00193625">
        <w:rPr>
          <w:rFonts w:asciiTheme="minorHAnsi" w:hAnsiTheme="minorHAnsi" w:cstheme="minorHAnsi"/>
          <w:bCs/>
          <w:sz w:val="24"/>
          <w:szCs w:val="24"/>
        </w:rPr>
        <w:t xml:space="preserve"> ging over de voedse</w:t>
      </w:r>
      <w:r w:rsidR="00D310E0" w:rsidRPr="00193625">
        <w:rPr>
          <w:rFonts w:asciiTheme="minorHAnsi" w:hAnsiTheme="minorHAnsi" w:cstheme="minorHAnsi"/>
          <w:bCs/>
          <w:sz w:val="24"/>
          <w:szCs w:val="24"/>
        </w:rPr>
        <w:t>lbank. Doo</w:t>
      </w:r>
      <w:r w:rsidR="003A56C0" w:rsidRPr="00193625">
        <w:rPr>
          <w:rFonts w:asciiTheme="minorHAnsi" w:hAnsiTheme="minorHAnsi" w:cstheme="minorHAnsi"/>
          <w:bCs/>
          <w:sz w:val="24"/>
          <w:szCs w:val="24"/>
        </w:rPr>
        <w:t>r tijdnood zal er de volg</w:t>
      </w:r>
      <w:r w:rsidR="00555029" w:rsidRPr="00193625">
        <w:rPr>
          <w:rFonts w:asciiTheme="minorHAnsi" w:hAnsiTheme="minorHAnsi" w:cstheme="minorHAnsi"/>
          <w:bCs/>
          <w:sz w:val="24"/>
          <w:szCs w:val="24"/>
        </w:rPr>
        <w:t>ende keer 2 uur worden vergaderd</w:t>
      </w:r>
      <w:r w:rsidR="003A56C0" w:rsidRPr="00193625">
        <w:rPr>
          <w:rFonts w:asciiTheme="minorHAnsi" w:hAnsiTheme="minorHAnsi" w:cstheme="minorHAnsi"/>
          <w:bCs/>
          <w:sz w:val="24"/>
          <w:szCs w:val="24"/>
        </w:rPr>
        <w:t>.</w:t>
      </w:r>
      <w:r w:rsidR="004B7D32" w:rsidRPr="00193625">
        <w:rPr>
          <w:rFonts w:asciiTheme="minorHAnsi" w:hAnsiTheme="minorHAnsi" w:cstheme="minorHAnsi"/>
          <w:bCs/>
          <w:sz w:val="24"/>
          <w:szCs w:val="24"/>
        </w:rPr>
        <w:t xml:space="preserve"> </w:t>
      </w:r>
      <w:r w:rsidR="001B6205" w:rsidRPr="00193625">
        <w:rPr>
          <w:rFonts w:asciiTheme="minorHAnsi" w:hAnsiTheme="minorHAnsi" w:cstheme="minorHAnsi"/>
          <w:bCs/>
          <w:sz w:val="24"/>
          <w:szCs w:val="24"/>
        </w:rPr>
        <w:t>De notulen zullen</w:t>
      </w:r>
      <w:r w:rsidR="00555029" w:rsidRPr="00193625">
        <w:rPr>
          <w:rFonts w:asciiTheme="minorHAnsi" w:hAnsiTheme="minorHAnsi" w:cstheme="minorHAnsi"/>
          <w:bCs/>
          <w:sz w:val="24"/>
          <w:szCs w:val="24"/>
        </w:rPr>
        <w:t xml:space="preserve"> worden rondgestuurd.</w:t>
      </w:r>
      <w:r w:rsidR="003A56C0" w:rsidRPr="00193625">
        <w:rPr>
          <w:rFonts w:asciiTheme="minorHAnsi" w:hAnsiTheme="minorHAnsi" w:cstheme="minorHAnsi"/>
          <w:bCs/>
          <w:sz w:val="24"/>
          <w:szCs w:val="24"/>
        </w:rPr>
        <w:t xml:space="preserve"> </w:t>
      </w:r>
      <w:r w:rsidR="004B7D32" w:rsidRPr="00193625">
        <w:rPr>
          <w:rFonts w:asciiTheme="minorHAnsi" w:hAnsiTheme="minorHAnsi" w:cstheme="minorHAnsi"/>
          <w:bCs/>
          <w:sz w:val="24"/>
          <w:szCs w:val="24"/>
        </w:rPr>
        <w:t xml:space="preserve">In de volgende vergadering </w:t>
      </w:r>
      <w:r w:rsidR="00255C0B" w:rsidRPr="00193625">
        <w:rPr>
          <w:rFonts w:asciiTheme="minorHAnsi" w:hAnsiTheme="minorHAnsi" w:cstheme="minorHAnsi"/>
          <w:bCs/>
          <w:sz w:val="24"/>
          <w:szCs w:val="24"/>
        </w:rPr>
        <w:t>staat geagendeerd:</w:t>
      </w:r>
      <w:r w:rsidR="004B7D32" w:rsidRPr="00193625">
        <w:rPr>
          <w:rFonts w:asciiTheme="minorHAnsi" w:hAnsiTheme="minorHAnsi" w:cstheme="minorHAnsi"/>
          <w:bCs/>
          <w:sz w:val="24"/>
          <w:szCs w:val="24"/>
        </w:rPr>
        <w:t xml:space="preserve"> Stichting Leergeld, </w:t>
      </w:r>
    </w:p>
    <w:p w:rsidR="00255C0B" w:rsidRPr="00193625" w:rsidRDefault="004B7D32" w:rsidP="0050354A">
      <w:pPr>
        <w:pStyle w:val="Lijstalinea"/>
        <w:spacing w:after="0"/>
        <w:ind w:left="1065"/>
        <w:rPr>
          <w:rFonts w:asciiTheme="minorHAnsi" w:hAnsiTheme="minorHAnsi" w:cstheme="minorHAnsi"/>
          <w:bCs/>
          <w:sz w:val="24"/>
          <w:szCs w:val="24"/>
        </w:rPr>
      </w:pPr>
      <w:r w:rsidRPr="00193625">
        <w:rPr>
          <w:rFonts w:asciiTheme="minorHAnsi" w:hAnsiTheme="minorHAnsi" w:cstheme="minorHAnsi"/>
          <w:bCs/>
          <w:sz w:val="24"/>
          <w:szCs w:val="24"/>
        </w:rPr>
        <w:t>Wijchen Gezond en de nieuwe Inburgeringswet.</w:t>
      </w:r>
      <w:r w:rsidR="007D45F0" w:rsidRPr="00193625">
        <w:rPr>
          <w:rFonts w:asciiTheme="minorHAnsi" w:hAnsiTheme="minorHAnsi" w:cstheme="minorHAnsi"/>
          <w:bCs/>
          <w:sz w:val="24"/>
          <w:szCs w:val="24"/>
        </w:rPr>
        <w:t xml:space="preserve"> </w:t>
      </w:r>
    </w:p>
    <w:p w:rsidR="007D45F0" w:rsidRPr="00193625" w:rsidRDefault="007D45F0" w:rsidP="0050354A">
      <w:pPr>
        <w:pStyle w:val="Lijstalinea"/>
        <w:spacing w:after="0"/>
        <w:ind w:left="1065"/>
        <w:rPr>
          <w:rFonts w:asciiTheme="minorHAnsi" w:hAnsiTheme="minorHAnsi" w:cstheme="minorHAnsi"/>
          <w:bCs/>
          <w:sz w:val="24"/>
          <w:szCs w:val="24"/>
        </w:rPr>
      </w:pPr>
      <w:r w:rsidRPr="00193625">
        <w:rPr>
          <w:rFonts w:asciiTheme="minorHAnsi" w:hAnsiTheme="minorHAnsi" w:cstheme="minorHAnsi"/>
          <w:bCs/>
          <w:sz w:val="24"/>
          <w:szCs w:val="24"/>
        </w:rPr>
        <w:t xml:space="preserve">De meerwaarde van de Koepel is zeker te zien. </w:t>
      </w:r>
      <w:r w:rsidR="00555029" w:rsidRPr="00193625">
        <w:rPr>
          <w:rFonts w:asciiTheme="minorHAnsi" w:hAnsiTheme="minorHAnsi" w:cstheme="minorHAnsi"/>
          <w:bCs/>
          <w:sz w:val="24"/>
          <w:szCs w:val="24"/>
        </w:rPr>
        <w:br/>
        <w:t xml:space="preserve">Gaat de WMO-raad wat met de gedragscode doen? </w:t>
      </w:r>
      <w:r w:rsidR="00E44D45" w:rsidRPr="00193625">
        <w:rPr>
          <w:rFonts w:asciiTheme="minorHAnsi" w:hAnsiTheme="minorHAnsi" w:cstheme="minorHAnsi"/>
          <w:bCs/>
          <w:sz w:val="24"/>
          <w:szCs w:val="24"/>
        </w:rPr>
        <w:t>N</w:t>
      </w:r>
      <w:r w:rsidR="00B20125" w:rsidRPr="00193625">
        <w:rPr>
          <w:rFonts w:asciiTheme="minorHAnsi" w:hAnsiTheme="minorHAnsi" w:cstheme="minorHAnsi"/>
          <w:bCs/>
          <w:sz w:val="24"/>
          <w:szCs w:val="24"/>
        </w:rPr>
        <w:t xml:space="preserve">iet </w:t>
      </w:r>
      <w:r w:rsidR="00E44D45" w:rsidRPr="00193625">
        <w:rPr>
          <w:rFonts w:asciiTheme="minorHAnsi" w:hAnsiTheme="minorHAnsi" w:cstheme="minorHAnsi"/>
          <w:bCs/>
          <w:sz w:val="24"/>
          <w:szCs w:val="24"/>
        </w:rPr>
        <w:t xml:space="preserve">heel </w:t>
      </w:r>
      <w:r w:rsidR="00B20125" w:rsidRPr="00193625">
        <w:rPr>
          <w:rFonts w:asciiTheme="minorHAnsi" w:hAnsiTheme="minorHAnsi" w:cstheme="minorHAnsi"/>
          <w:bCs/>
          <w:sz w:val="24"/>
          <w:szCs w:val="24"/>
        </w:rPr>
        <w:t>veel tijd aan besteden</w:t>
      </w:r>
      <w:r w:rsidR="00E44D45" w:rsidRPr="00193625">
        <w:rPr>
          <w:rFonts w:asciiTheme="minorHAnsi" w:hAnsiTheme="minorHAnsi" w:cstheme="minorHAnsi"/>
          <w:bCs/>
          <w:sz w:val="24"/>
          <w:szCs w:val="24"/>
        </w:rPr>
        <w:t>,</w:t>
      </w:r>
      <w:r w:rsidR="00B20125" w:rsidRPr="00193625">
        <w:rPr>
          <w:rFonts w:asciiTheme="minorHAnsi" w:hAnsiTheme="minorHAnsi" w:cstheme="minorHAnsi"/>
          <w:bCs/>
          <w:sz w:val="24"/>
          <w:szCs w:val="24"/>
        </w:rPr>
        <w:t xml:space="preserve"> maar</w:t>
      </w:r>
      <w:r w:rsidR="00E44D45" w:rsidRPr="00193625">
        <w:rPr>
          <w:rFonts w:asciiTheme="minorHAnsi" w:hAnsiTheme="minorHAnsi" w:cstheme="minorHAnsi"/>
          <w:bCs/>
          <w:sz w:val="24"/>
          <w:szCs w:val="24"/>
        </w:rPr>
        <w:t xml:space="preserve"> wel in hoofdlijnen denken. </w:t>
      </w:r>
      <w:r w:rsidR="00C3010C" w:rsidRPr="00193625">
        <w:rPr>
          <w:rFonts w:asciiTheme="minorHAnsi" w:hAnsiTheme="minorHAnsi" w:cstheme="minorHAnsi"/>
          <w:bCs/>
          <w:sz w:val="24"/>
          <w:szCs w:val="24"/>
        </w:rPr>
        <w:t>Goed om even rond te sturen</w:t>
      </w:r>
      <w:r w:rsidR="00E44D45" w:rsidRPr="00193625">
        <w:rPr>
          <w:rFonts w:asciiTheme="minorHAnsi" w:hAnsiTheme="minorHAnsi" w:cstheme="minorHAnsi"/>
          <w:bCs/>
          <w:sz w:val="24"/>
          <w:szCs w:val="24"/>
        </w:rPr>
        <w:t>.</w:t>
      </w:r>
      <w:r w:rsidR="006B2AA2" w:rsidRPr="00193625">
        <w:rPr>
          <w:rFonts w:asciiTheme="minorHAnsi" w:hAnsiTheme="minorHAnsi" w:cstheme="minorHAnsi"/>
          <w:bCs/>
          <w:sz w:val="24"/>
          <w:szCs w:val="24"/>
        </w:rPr>
        <w:t xml:space="preserve"> </w:t>
      </w:r>
    </w:p>
    <w:p w:rsidR="0050354A" w:rsidRPr="00193625" w:rsidRDefault="001B4F58" w:rsidP="00AF2D80">
      <w:pPr>
        <w:pStyle w:val="Lijstalinea"/>
        <w:spacing w:after="0"/>
        <w:ind w:left="1065"/>
        <w:rPr>
          <w:rFonts w:asciiTheme="minorHAnsi" w:hAnsiTheme="minorHAnsi" w:cstheme="minorHAnsi"/>
          <w:bCs/>
          <w:sz w:val="24"/>
          <w:szCs w:val="24"/>
        </w:rPr>
      </w:pPr>
      <w:r w:rsidRPr="0050354A">
        <w:rPr>
          <w:rFonts w:asciiTheme="minorHAnsi" w:hAnsiTheme="minorHAnsi" w:cstheme="minorHAnsi"/>
          <w:b/>
          <w:bCs/>
          <w:sz w:val="28"/>
          <w:szCs w:val="28"/>
        </w:rPr>
        <w:t>B</w:t>
      </w:r>
      <w:r w:rsidR="00B20125" w:rsidRPr="0050354A">
        <w:rPr>
          <w:rFonts w:asciiTheme="minorHAnsi" w:hAnsiTheme="minorHAnsi" w:cstheme="minorHAnsi"/>
          <w:b/>
          <w:bCs/>
          <w:sz w:val="28"/>
          <w:szCs w:val="28"/>
        </w:rPr>
        <w:t>ij</w:t>
      </w:r>
      <w:r w:rsidRPr="0050354A">
        <w:rPr>
          <w:rFonts w:asciiTheme="minorHAnsi" w:hAnsiTheme="minorHAnsi" w:cstheme="minorHAnsi"/>
          <w:b/>
          <w:bCs/>
          <w:sz w:val="28"/>
          <w:szCs w:val="28"/>
        </w:rPr>
        <w:t>eenkomst van 3 maart</w:t>
      </w:r>
      <w:r w:rsidRPr="008D6155">
        <w:rPr>
          <w:rFonts w:asciiTheme="minorHAnsi" w:hAnsiTheme="minorHAnsi" w:cstheme="minorHAnsi"/>
          <w:bCs/>
          <w:sz w:val="28"/>
          <w:szCs w:val="28"/>
        </w:rPr>
        <w:t xml:space="preserve">. </w:t>
      </w:r>
      <w:r w:rsidRPr="00193625">
        <w:rPr>
          <w:rFonts w:asciiTheme="minorHAnsi" w:hAnsiTheme="minorHAnsi" w:cstheme="minorHAnsi"/>
          <w:bCs/>
          <w:sz w:val="24"/>
          <w:szCs w:val="24"/>
        </w:rPr>
        <w:t>Een uur lang flink met elkaar gesproke</w:t>
      </w:r>
      <w:r w:rsidR="007D45F0" w:rsidRPr="00193625">
        <w:rPr>
          <w:rFonts w:asciiTheme="minorHAnsi" w:hAnsiTheme="minorHAnsi" w:cstheme="minorHAnsi"/>
          <w:bCs/>
          <w:sz w:val="24"/>
          <w:szCs w:val="24"/>
        </w:rPr>
        <w:t>n. Tijdens dit overleg is er veel</w:t>
      </w:r>
      <w:r w:rsidRPr="00193625">
        <w:rPr>
          <w:rFonts w:asciiTheme="minorHAnsi" w:hAnsiTheme="minorHAnsi" w:cstheme="minorHAnsi"/>
          <w:bCs/>
          <w:sz w:val="24"/>
          <w:szCs w:val="24"/>
        </w:rPr>
        <w:t xml:space="preserve"> </w:t>
      </w:r>
      <w:r w:rsidR="007D45F0" w:rsidRPr="00193625">
        <w:rPr>
          <w:rFonts w:asciiTheme="minorHAnsi" w:hAnsiTheme="minorHAnsi" w:cstheme="minorHAnsi"/>
          <w:bCs/>
          <w:sz w:val="24"/>
          <w:szCs w:val="24"/>
        </w:rPr>
        <w:t>verheldering naar elkaar toe geweest</w:t>
      </w:r>
      <w:r w:rsidRPr="00193625">
        <w:rPr>
          <w:rFonts w:asciiTheme="minorHAnsi" w:hAnsiTheme="minorHAnsi" w:cstheme="minorHAnsi"/>
          <w:bCs/>
          <w:sz w:val="24"/>
          <w:szCs w:val="24"/>
        </w:rPr>
        <w:t xml:space="preserve">. </w:t>
      </w:r>
    </w:p>
    <w:p w:rsidR="00255C0B" w:rsidRPr="00193625" w:rsidRDefault="0050354A" w:rsidP="0050354A">
      <w:pPr>
        <w:pStyle w:val="Lijstalinea"/>
        <w:spacing w:after="0"/>
        <w:ind w:left="1065"/>
        <w:rPr>
          <w:rFonts w:asciiTheme="minorHAnsi" w:hAnsiTheme="minorHAnsi" w:cstheme="minorHAnsi"/>
          <w:bCs/>
          <w:sz w:val="24"/>
          <w:szCs w:val="24"/>
        </w:rPr>
      </w:pPr>
      <w:r w:rsidRPr="00193625">
        <w:rPr>
          <w:rFonts w:asciiTheme="minorHAnsi" w:hAnsiTheme="minorHAnsi" w:cstheme="minorHAnsi"/>
          <w:bCs/>
          <w:sz w:val="24"/>
          <w:szCs w:val="24"/>
        </w:rPr>
        <w:lastRenderedPageBreak/>
        <w:t>Er is gesproken over</w:t>
      </w:r>
      <w:r w:rsidR="001B4F58" w:rsidRPr="00193625">
        <w:rPr>
          <w:rFonts w:asciiTheme="minorHAnsi" w:hAnsiTheme="minorHAnsi" w:cstheme="minorHAnsi"/>
          <w:bCs/>
          <w:sz w:val="24"/>
          <w:szCs w:val="24"/>
        </w:rPr>
        <w:t xml:space="preserve"> de 3 partijen. Nu is het zo dat de CPW, de WMO-raad en de Koepel zich toch op</w:t>
      </w:r>
      <w:r w:rsidR="007D45F0" w:rsidRPr="00193625">
        <w:rPr>
          <w:rFonts w:asciiTheme="minorHAnsi" w:hAnsiTheme="minorHAnsi" w:cstheme="minorHAnsi"/>
          <w:bCs/>
          <w:sz w:val="24"/>
          <w:szCs w:val="24"/>
        </w:rPr>
        <w:t xml:space="preserve"> verschillende</w:t>
      </w:r>
      <w:r w:rsidR="001B4F58" w:rsidRPr="00193625">
        <w:rPr>
          <w:rFonts w:asciiTheme="minorHAnsi" w:hAnsiTheme="minorHAnsi" w:cstheme="minorHAnsi"/>
          <w:bCs/>
          <w:sz w:val="24"/>
          <w:szCs w:val="24"/>
        </w:rPr>
        <w:t xml:space="preserve"> onderwerpen richten. </w:t>
      </w:r>
    </w:p>
    <w:p w:rsidR="0050354A" w:rsidRPr="003B6E09" w:rsidRDefault="001B4F58" w:rsidP="003B6E09">
      <w:pPr>
        <w:pStyle w:val="Lijstalinea"/>
        <w:spacing w:after="0"/>
        <w:ind w:left="1065"/>
        <w:rPr>
          <w:rFonts w:asciiTheme="minorHAnsi" w:hAnsiTheme="minorHAnsi" w:cstheme="minorHAnsi"/>
          <w:bCs/>
          <w:sz w:val="24"/>
          <w:szCs w:val="24"/>
        </w:rPr>
      </w:pPr>
      <w:r w:rsidRPr="00193625">
        <w:rPr>
          <w:rFonts w:asciiTheme="minorHAnsi" w:hAnsiTheme="minorHAnsi" w:cstheme="minorHAnsi"/>
          <w:bCs/>
          <w:sz w:val="24"/>
          <w:szCs w:val="24"/>
        </w:rPr>
        <w:t>De problematiek rond de CPW is ter sprake gekomen.</w:t>
      </w:r>
      <w:r w:rsidRPr="00193625">
        <w:rPr>
          <w:rFonts w:asciiTheme="minorHAnsi" w:hAnsiTheme="minorHAnsi" w:cstheme="minorHAnsi"/>
          <w:bCs/>
          <w:sz w:val="24"/>
          <w:szCs w:val="24"/>
        </w:rPr>
        <w:br/>
        <w:t xml:space="preserve">De CPW heeft een </w:t>
      </w:r>
      <w:r w:rsidR="0050354A" w:rsidRPr="00193625">
        <w:rPr>
          <w:rFonts w:asciiTheme="minorHAnsi" w:hAnsiTheme="minorHAnsi" w:cstheme="minorHAnsi"/>
          <w:bCs/>
          <w:sz w:val="24"/>
          <w:szCs w:val="24"/>
        </w:rPr>
        <w:t xml:space="preserve">verbazingwekkende </w:t>
      </w:r>
      <w:r w:rsidR="00B20125" w:rsidRPr="00193625">
        <w:rPr>
          <w:rFonts w:asciiTheme="minorHAnsi" w:hAnsiTheme="minorHAnsi" w:cstheme="minorHAnsi"/>
          <w:bCs/>
          <w:sz w:val="24"/>
          <w:szCs w:val="24"/>
        </w:rPr>
        <w:t xml:space="preserve"> brief</w:t>
      </w:r>
      <w:r w:rsidRPr="00193625">
        <w:rPr>
          <w:rFonts w:asciiTheme="minorHAnsi" w:hAnsiTheme="minorHAnsi" w:cstheme="minorHAnsi"/>
          <w:bCs/>
          <w:sz w:val="24"/>
          <w:szCs w:val="24"/>
        </w:rPr>
        <w:t xml:space="preserve"> gestuurd</w:t>
      </w:r>
      <w:r w:rsidR="00E148CF" w:rsidRPr="00193625">
        <w:rPr>
          <w:rFonts w:asciiTheme="minorHAnsi" w:hAnsiTheme="minorHAnsi" w:cstheme="minorHAnsi"/>
          <w:bCs/>
          <w:sz w:val="24"/>
          <w:szCs w:val="24"/>
        </w:rPr>
        <w:t xml:space="preserve">. </w:t>
      </w:r>
      <w:r w:rsidRPr="00193625">
        <w:rPr>
          <w:rFonts w:asciiTheme="minorHAnsi" w:hAnsiTheme="minorHAnsi" w:cstheme="minorHAnsi"/>
          <w:bCs/>
          <w:sz w:val="24"/>
          <w:szCs w:val="24"/>
        </w:rPr>
        <w:t>De WMO-raad heeft het bij wethouder Burgers</w:t>
      </w:r>
      <w:r w:rsidR="00B20125" w:rsidRPr="00193625">
        <w:rPr>
          <w:rFonts w:asciiTheme="minorHAnsi" w:hAnsiTheme="minorHAnsi" w:cstheme="minorHAnsi"/>
          <w:bCs/>
          <w:sz w:val="24"/>
          <w:szCs w:val="24"/>
        </w:rPr>
        <w:t xml:space="preserve"> neergelegd</w:t>
      </w:r>
      <w:r w:rsidR="00EB53B2" w:rsidRPr="00193625">
        <w:rPr>
          <w:rFonts w:asciiTheme="minorHAnsi" w:hAnsiTheme="minorHAnsi" w:cstheme="minorHAnsi"/>
          <w:bCs/>
          <w:sz w:val="24"/>
          <w:szCs w:val="24"/>
        </w:rPr>
        <w:t>.</w:t>
      </w:r>
      <w:r w:rsidR="00B20125" w:rsidRPr="00193625">
        <w:rPr>
          <w:rFonts w:asciiTheme="minorHAnsi" w:hAnsiTheme="minorHAnsi" w:cstheme="minorHAnsi"/>
          <w:bCs/>
          <w:sz w:val="24"/>
          <w:szCs w:val="24"/>
        </w:rPr>
        <w:t xml:space="preserve"> </w:t>
      </w:r>
      <w:r w:rsidR="00F32A5B" w:rsidRPr="00193625">
        <w:rPr>
          <w:rFonts w:asciiTheme="minorHAnsi" w:hAnsiTheme="minorHAnsi" w:cstheme="minorHAnsi"/>
          <w:bCs/>
          <w:sz w:val="24"/>
          <w:szCs w:val="24"/>
        </w:rPr>
        <w:t>Er zijn d</w:t>
      </w:r>
      <w:r w:rsidR="00B20125" w:rsidRPr="00193625">
        <w:rPr>
          <w:rFonts w:asciiTheme="minorHAnsi" w:hAnsiTheme="minorHAnsi" w:cstheme="minorHAnsi"/>
          <w:bCs/>
          <w:sz w:val="24"/>
          <w:szCs w:val="24"/>
        </w:rPr>
        <w:t>u</w:t>
      </w:r>
      <w:r w:rsidR="0050354A" w:rsidRPr="00193625">
        <w:rPr>
          <w:rFonts w:asciiTheme="minorHAnsi" w:hAnsiTheme="minorHAnsi" w:cstheme="minorHAnsi"/>
          <w:bCs/>
          <w:sz w:val="24"/>
          <w:szCs w:val="24"/>
        </w:rPr>
        <w:t xml:space="preserve">idelijke afspraken gemaakt. De contactambtenaar van de CPW </w:t>
      </w:r>
      <w:r w:rsidR="00E207EC" w:rsidRPr="00193625">
        <w:rPr>
          <w:rFonts w:asciiTheme="minorHAnsi" w:hAnsiTheme="minorHAnsi" w:cstheme="minorHAnsi"/>
          <w:bCs/>
          <w:sz w:val="24"/>
          <w:szCs w:val="24"/>
        </w:rPr>
        <w:t xml:space="preserve"> </w:t>
      </w:r>
      <w:r w:rsidR="00B20125" w:rsidRPr="00193625">
        <w:rPr>
          <w:rFonts w:asciiTheme="minorHAnsi" w:hAnsiTheme="minorHAnsi" w:cstheme="minorHAnsi"/>
          <w:bCs/>
          <w:sz w:val="24"/>
          <w:szCs w:val="24"/>
        </w:rPr>
        <w:t>heeft aangeboden</w:t>
      </w:r>
      <w:r w:rsidR="00E207EC" w:rsidRPr="00193625">
        <w:rPr>
          <w:rFonts w:asciiTheme="minorHAnsi" w:hAnsiTheme="minorHAnsi" w:cstheme="minorHAnsi"/>
          <w:bCs/>
          <w:sz w:val="24"/>
          <w:szCs w:val="24"/>
        </w:rPr>
        <w:t xml:space="preserve"> de volgende keer alvast even</w:t>
      </w:r>
      <w:r w:rsidR="00B20125" w:rsidRPr="00193625">
        <w:rPr>
          <w:rFonts w:asciiTheme="minorHAnsi" w:hAnsiTheme="minorHAnsi" w:cstheme="minorHAnsi"/>
          <w:bCs/>
          <w:sz w:val="24"/>
          <w:szCs w:val="24"/>
        </w:rPr>
        <w:t xml:space="preserve"> kennis te </w:t>
      </w:r>
      <w:r w:rsidR="00E207EC" w:rsidRPr="00193625">
        <w:rPr>
          <w:rFonts w:asciiTheme="minorHAnsi" w:hAnsiTheme="minorHAnsi" w:cstheme="minorHAnsi"/>
          <w:bCs/>
          <w:sz w:val="24"/>
          <w:szCs w:val="24"/>
        </w:rPr>
        <w:t>willen maken</w:t>
      </w:r>
      <w:r w:rsidR="00F32A5B" w:rsidRPr="00193625">
        <w:rPr>
          <w:rFonts w:asciiTheme="minorHAnsi" w:hAnsiTheme="minorHAnsi" w:cstheme="minorHAnsi"/>
          <w:bCs/>
          <w:sz w:val="24"/>
          <w:szCs w:val="24"/>
        </w:rPr>
        <w:t>.</w:t>
      </w:r>
      <w:r w:rsidR="00F32A5B" w:rsidRPr="003B6E09">
        <w:rPr>
          <w:rFonts w:asciiTheme="minorHAnsi" w:hAnsiTheme="minorHAnsi" w:cstheme="minorHAnsi"/>
          <w:bCs/>
          <w:sz w:val="24"/>
          <w:szCs w:val="24"/>
        </w:rPr>
        <w:t xml:space="preserve"> </w:t>
      </w:r>
      <w:r w:rsidR="0050354A" w:rsidRPr="003B6E09">
        <w:rPr>
          <w:rFonts w:asciiTheme="minorHAnsi" w:hAnsiTheme="minorHAnsi" w:cstheme="minorHAnsi"/>
          <w:bCs/>
          <w:sz w:val="24"/>
          <w:szCs w:val="24"/>
        </w:rPr>
        <w:t xml:space="preserve"> </w:t>
      </w:r>
    </w:p>
    <w:p w:rsidR="005A0EED" w:rsidRPr="008D6155" w:rsidRDefault="00B20125" w:rsidP="00AF2D80">
      <w:pPr>
        <w:pStyle w:val="Lijstalinea"/>
        <w:numPr>
          <w:ilvl w:val="0"/>
          <w:numId w:val="2"/>
        </w:numPr>
        <w:spacing w:after="0"/>
        <w:contextualSpacing/>
        <w:rPr>
          <w:rFonts w:asciiTheme="minorHAnsi" w:hAnsiTheme="minorHAnsi" w:cstheme="minorHAnsi"/>
          <w:b/>
          <w:sz w:val="28"/>
          <w:szCs w:val="28"/>
        </w:rPr>
      </w:pPr>
      <w:r w:rsidRPr="008D6155">
        <w:rPr>
          <w:rFonts w:asciiTheme="minorHAnsi" w:hAnsiTheme="minorHAnsi" w:cstheme="minorHAnsi"/>
          <w:b/>
          <w:sz w:val="28"/>
          <w:szCs w:val="28"/>
        </w:rPr>
        <w:t>V</w:t>
      </w:r>
      <w:r w:rsidR="006E7F74">
        <w:rPr>
          <w:rFonts w:asciiTheme="minorHAnsi" w:hAnsiTheme="minorHAnsi" w:cstheme="minorHAnsi"/>
          <w:b/>
          <w:sz w:val="28"/>
          <w:szCs w:val="28"/>
        </w:rPr>
        <w:t>an en voor de contactambtenaar</w:t>
      </w:r>
      <w:r w:rsidRPr="008D6155">
        <w:rPr>
          <w:rFonts w:asciiTheme="minorHAnsi" w:hAnsiTheme="minorHAnsi" w:cstheme="minorHAnsi"/>
          <w:b/>
          <w:sz w:val="28"/>
          <w:szCs w:val="28"/>
        </w:rPr>
        <w:br/>
        <w:t>Verslag bijeenkomst met BTB</w:t>
      </w:r>
    </w:p>
    <w:p w:rsidR="006E7F74" w:rsidRPr="00193625" w:rsidRDefault="001345B4" w:rsidP="001345B4">
      <w:pPr>
        <w:pStyle w:val="Lijstalinea"/>
        <w:numPr>
          <w:ilvl w:val="0"/>
          <w:numId w:val="5"/>
        </w:numPr>
        <w:spacing w:after="0"/>
        <w:rPr>
          <w:rFonts w:asciiTheme="minorHAnsi" w:hAnsiTheme="minorHAnsi" w:cstheme="minorHAnsi"/>
          <w:bCs/>
          <w:sz w:val="24"/>
          <w:szCs w:val="24"/>
        </w:rPr>
      </w:pPr>
      <w:r w:rsidRPr="00193625">
        <w:rPr>
          <w:rFonts w:asciiTheme="minorHAnsi" w:hAnsiTheme="minorHAnsi" w:cstheme="minorHAnsi"/>
          <w:bCs/>
          <w:sz w:val="24"/>
          <w:szCs w:val="24"/>
        </w:rPr>
        <w:t xml:space="preserve">Verslag bijeenkomst met de BTB. </w:t>
      </w:r>
    </w:p>
    <w:p w:rsidR="00DF4E6B" w:rsidRPr="00193625" w:rsidRDefault="001345B4" w:rsidP="006E7F74">
      <w:pPr>
        <w:pStyle w:val="Lijstalinea"/>
        <w:spacing w:after="0"/>
        <w:ind w:left="1443"/>
        <w:rPr>
          <w:rFonts w:asciiTheme="minorHAnsi" w:hAnsiTheme="minorHAnsi" w:cstheme="minorHAnsi"/>
          <w:bCs/>
          <w:sz w:val="24"/>
          <w:szCs w:val="24"/>
        </w:rPr>
      </w:pPr>
      <w:r w:rsidRPr="00193625">
        <w:rPr>
          <w:rFonts w:asciiTheme="minorHAnsi" w:hAnsiTheme="minorHAnsi" w:cstheme="minorHAnsi"/>
          <w:bCs/>
          <w:sz w:val="24"/>
          <w:szCs w:val="24"/>
        </w:rPr>
        <w:t xml:space="preserve">Afgesproken </w:t>
      </w:r>
      <w:r w:rsidR="006E7F74" w:rsidRPr="00193625">
        <w:rPr>
          <w:rFonts w:asciiTheme="minorHAnsi" w:hAnsiTheme="minorHAnsi" w:cstheme="minorHAnsi"/>
          <w:bCs/>
          <w:sz w:val="24"/>
          <w:szCs w:val="24"/>
        </w:rPr>
        <w:t xml:space="preserve">is. </w:t>
      </w:r>
      <w:r w:rsidRPr="00193625">
        <w:rPr>
          <w:rFonts w:asciiTheme="minorHAnsi" w:hAnsiTheme="minorHAnsi" w:cstheme="minorHAnsi"/>
          <w:bCs/>
          <w:sz w:val="24"/>
          <w:szCs w:val="24"/>
        </w:rPr>
        <w:t xml:space="preserve">dat </w:t>
      </w:r>
      <w:r w:rsidR="006E7F74" w:rsidRPr="00193625">
        <w:rPr>
          <w:rFonts w:asciiTheme="minorHAnsi" w:hAnsiTheme="minorHAnsi" w:cstheme="minorHAnsi"/>
          <w:bCs/>
          <w:sz w:val="24"/>
          <w:szCs w:val="24"/>
        </w:rPr>
        <w:t xml:space="preserve">de contactambtenaar </w:t>
      </w:r>
      <w:r w:rsidR="0001021B" w:rsidRPr="00193625">
        <w:rPr>
          <w:rFonts w:asciiTheme="minorHAnsi" w:hAnsiTheme="minorHAnsi" w:cstheme="minorHAnsi"/>
          <w:bCs/>
          <w:sz w:val="24"/>
          <w:szCs w:val="24"/>
        </w:rPr>
        <w:t xml:space="preserve">de komende periode ook </w:t>
      </w:r>
      <w:r w:rsidRPr="00193625">
        <w:rPr>
          <w:rFonts w:asciiTheme="minorHAnsi" w:hAnsiTheme="minorHAnsi" w:cstheme="minorHAnsi"/>
          <w:bCs/>
          <w:sz w:val="24"/>
          <w:szCs w:val="24"/>
        </w:rPr>
        <w:t>bij de BTB</w:t>
      </w:r>
      <w:r w:rsidR="006E7F74" w:rsidRPr="00193625">
        <w:rPr>
          <w:rFonts w:asciiTheme="minorHAnsi" w:hAnsiTheme="minorHAnsi" w:cstheme="minorHAnsi"/>
          <w:bCs/>
          <w:sz w:val="24"/>
          <w:szCs w:val="24"/>
        </w:rPr>
        <w:t xml:space="preserve"> overleggen aanwezig zal zijn</w:t>
      </w:r>
      <w:r w:rsidR="0001021B" w:rsidRPr="00193625">
        <w:rPr>
          <w:rFonts w:asciiTheme="minorHAnsi" w:hAnsiTheme="minorHAnsi" w:cstheme="minorHAnsi"/>
          <w:bCs/>
          <w:sz w:val="24"/>
          <w:szCs w:val="24"/>
        </w:rPr>
        <w:t>, omdat het qua inclusie veel raakpunten h</w:t>
      </w:r>
      <w:r w:rsidR="007D45F0" w:rsidRPr="00193625">
        <w:rPr>
          <w:rFonts w:asciiTheme="minorHAnsi" w:hAnsiTheme="minorHAnsi" w:cstheme="minorHAnsi"/>
          <w:bCs/>
          <w:sz w:val="24"/>
          <w:szCs w:val="24"/>
        </w:rPr>
        <w:t>eeft. App over toegankelijkheid,</w:t>
      </w:r>
      <w:r w:rsidR="0001021B" w:rsidRPr="00193625">
        <w:rPr>
          <w:rFonts w:asciiTheme="minorHAnsi" w:hAnsiTheme="minorHAnsi" w:cstheme="minorHAnsi"/>
          <w:bCs/>
          <w:sz w:val="24"/>
          <w:szCs w:val="24"/>
        </w:rPr>
        <w:t xml:space="preserve"> Scootmob</w:t>
      </w:r>
      <w:r w:rsidR="007D45F0" w:rsidRPr="00193625">
        <w:rPr>
          <w:rFonts w:asciiTheme="minorHAnsi" w:hAnsiTheme="minorHAnsi" w:cstheme="minorHAnsi"/>
          <w:bCs/>
          <w:sz w:val="24"/>
          <w:szCs w:val="24"/>
        </w:rPr>
        <w:t>iel-middagen gaan weer beginnen en het</w:t>
      </w:r>
      <w:r w:rsidR="0001021B" w:rsidRPr="00193625">
        <w:rPr>
          <w:rFonts w:asciiTheme="minorHAnsi" w:hAnsiTheme="minorHAnsi" w:cstheme="minorHAnsi"/>
          <w:bCs/>
          <w:sz w:val="24"/>
          <w:szCs w:val="24"/>
        </w:rPr>
        <w:t xml:space="preserve"> </w:t>
      </w:r>
      <w:r w:rsidR="00D62B45" w:rsidRPr="00193625">
        <w:rPr>
          <w:rFonts w:asciiTheme="minorHAnsi" w:hAnsiTheme="minorHAnsi" w:cstheme="minorHAnsi"/>
          <w:bCs/>
          <w:sz w:val="24"/>
          <w:szCs w:val="24"/>
        </w:rPr>
        <w:t xml:space="preserve">Servicepunt bij </w:t>
      </w:r>
      <w:r w:rsidR="007D45F0" w:rsidRPr="00193625">
        <w:rPr>
          <w:rFonts w:asciiTheme="minorHAnsi" w:hAnsiTheme="minorHAnsi" w:cstheme="minorHAnsi"/>
          <w:bCs/>
          <w:sz w:val="24"/>
          <w:szCs w:val="24"/>
        </w:rPr>
        <w:t xml:space="preserve">de </w:t>
      </w:r>
      <w:r w:rsidR="00D62B45" w:rsidRPr="00193625">
        <w:rPr>
          <w:rFonts w:asciiTheme="minorHAnsi" w:hAnsiTheme="minorHAnsi" w:cstheme="minorHAnsi"/>
          <w:bCs/>
          <w:sz w:val="24"/>
          <w:szCs w:val="24"/>
        </w:rPr>
        <w:t>M</w:t>
      </w:r>
      <w:r w:rsidR="00B20125" w:rsidRPr="00193625">
        <w:rPr>
          <w:rFonts w:asciiTheme="minorHAnsi" w:hAnsiTheme="minorHAnsi" w:cstheme="minorHAnsi"/>
          <w:bCs/>
          <w:sz w:val="24"/>
          <w:szCs w:val="24"/>
        </w:rPr>
        <w:t>eander gaat weer starten.</w:t>
      </w:r>
    </w:p>
    <w:p w:rsidR="00E83A3B" w:rsidRPr="00193625" w:rsidRDefault="00E83A3B" w:rsidP="00E83A3B">
      <w:pPr>
        <w:pStyle w:val="Lijstalinea"/>
        <w:numPr>
          <w:ilvl w:val="0"/>
          <w:numId w:val="5"/>
        </w:numPr>
        <w:spacing w:after="0"/>
        <w:rPr>
          <w:rFonts w:asciiTheme="minorHAnsi" w:hAnsiTheme="minorHAnsi" w:cstheme="minorHAnsi"/>
          <w:bCs/>
          <w:sz w:val="24"/>
          <w:szCs w:val="24"/>
        </w:rPr>
      </w:pPr>
      <w:r w:rsidRPr="00193625">
        <w:rPr>
          <w:rFonts w:asciiTheme="minorHAnsi" w:hAnsiTheme="minorHAnsi" w:cstheme="minorHAnsi"/>
          <w:bCs/>
          <w:sz w:val="24"/>
          <w:szCs w:val="24"/>
        </w:rPr>
        <w:t xml:space="preserve">N.a.v. een mail, </w:t>
      </w:r>
      <w:r w:rsidR="00B20125" w:rsidRPr="00193625">
        <w:rPr>
          <w:rFonts w:asciiTheme="minorHAnsi" w:hAnsiTheme="minorHAnsi" w:cstheme="minorHAnsi"/>
          <w:bCs/>
          <w:sz w:val="24"/>
          <w:szCs w:val="24"/>
        </w:rPr>
        <w:t>rondgestuurd</w:t>
      </w:r>
      <w:r w:rsidRPr="00193625">
        <w:rPr>
          <w:rFonts w:asciiTheme="minorHAnsi" w:hAnsiTheme="minorHAnsi" w:cstheme="minorHAnsi"/>
          <w:bCs/>
          <w:sz w:val="24"/>
          <w:szCs w:val="24"/>
        </w:rPr>
        <w:t xml:space="preserve"> </w:t>
      </w:r>
      <w:r w:rsidR="00255C0B" w:rsidRPr="00193625">
        <w:rPr>
          <w:rFonts w:asciiTheme="minorHAnsi" w:hAnsiTheme="minorHAnsi" w:cstheme="minorHAnsi"/>
          <w:bCs/>
          <w:sz w:val="24"/>
          <w:szCs w:val="24"/>
        </w:rPr>
        <w:t>betreffende een casus</w:t>
      </w:r>
      <w:r w:rsidR="00E55413" w:rsidRPr="00193625">
        <w:rPr>
          <w:rFonts w:asciiTheme="minorHAnsi" w:hAnsiTheme="minorHAnsi" w:cstheme="minorHAnsi"/>
          <w:bCs/>
          <w:sz w:val="24"/>
          <w:szCs w:val="24"/>
        </w:rPr>
        <w:t xml:space="preserve"> </w:t>
      </w:r>
      <w:r w:rsidR="00255C0B" w:rsidRPr="00193625">
        <w:rPr>
          <w:rFonts w:asciiTheme="minorHAnsi" w:hAnsiTheme="minorHAnsi" w:cstheme="minorHAnsi"/>
          <w:bCs/>
          <w:sz w:val="24"/>
          <w:szCs w:val="24"/>
        </w:rPr>
        <w:t xml:space="preserve">over een aangepaste auto </w:t>
      </w:r>
      <w:r w:rsidR="00B20125" w:rsidRPr="00193625">
        <w:rPr>
          <w:rFonts w:asciiTheme="minorHAnsi" w:hAnsiTheme="minorHAnsi" w:cstheme="minorHAnsi"/>
          <w:bCs/>
          <w:sz w:val="24"/>
          <w:szCs w:val="24"/>
        </w:rPr>
        <w:t xml:space="preserve"> </w:t>
      </w:r>
      <w:r w:rsidRPr="00193625">
        <w:rPr>
          <w:rFonts w:asciiTheme="minorHAnsi" w:hAnsiTheme="minorHAnsi" w:cstheme="minorHAnsi"/>
          <w:bCs/>
          <w:sz w:val="24"/>
          <w:szCs w:val="24"/>
        </w:rPr>
        <w:t>adviseert de contactambtenaar  dat betrokken burger de formele weg van een bezwaar kan</w:t>
      </w:r>
      <w:r w:rsidR="00B20125" w:rsidRPr="00193625">
        <w:rPr>
          <w:rFonts w:asciiTheme="minorHAnsi" w:hAnsiTheme="minorHAnsi" w:cstheme="minorHAnsi"/>
          <w:bCs/>
          <w:sz w:val="24"/>
          <w:szCs w:val="24"/>
        </w:rPr>
        <w:t xml:space="preserve"> i</w:t>
      </w:r>
      <w:r w:rsidRPr="00193625">
        <w:rPr>
          <w:rFonts w:asciiTheme="minorHAnsi" w:hAnsiTheme="minorHAnsi" w:cstheme="minorHAnsi"/>
          <w:bCs/>
          <w:sz w:val="24"/>
          <w:szCs w:val="24"/>
        </w:rPr>
        <w:t>n</w:t>
      </w:r>
      <w:r w:rsidR="00457EAF" w:rsidRPr="00193625">
        <w:rPr>
          <w:rFonts w:asciiTheme="minorHAnsi" w:hAnsiTheme="minorHAnsi" w:cstheme="minorHAnsi"/>
          <w:bCs/>
          <w:sz w:val="24"/>
          <w:szCs w:val="24"/>
        </w:rPr>
        <w:t xml:space="preserve"> dienen. De a</w:t>
      </w:r>
      <w:r w:rsidR="00B20125" w:rsidRPr="00193625">
        <w:rPr>
          <w:rFonts w:asciiTheme="minorHAnsi" w:hAnsiTheme="minorHAnsi" w:cstheme="minorHAnsi"/>
          <w:bCs/>
          <w:sz w:val="24"/>
          <w:szCs w:val="24"/>
        </w:rPr>
        <w:t>anschaf van de auto is geen taak van de gemeente</w:t>
      </w:r>
      <w:r w:rsidR="00457EAF" w:rsidRPr="00193625">
        <w:rPr>
          <w:rFonts w:asciiTheme="minorHAnsi" w:hAnsiTheme="minorHAnsi" w:cstheme="minorHAnsi"/>
          <w:bCs/>
          <w:sz w:val="24"/>
          <w:szCs w:val="24"/>
        </w:rPr>
        <w:t>,</w:t>
      </w:r>
      <w:r w:rsidRPr="00193625">
        <w:rPr>
          <w:rFonts w:asciiTheme="minorHAnsi" w:hAnsiTheme="minorHAnsi" w:cstheme="minorHAnsi"/>
          <w:bCs/>
          <w:sz w:val="24"/>
          <w:szCs w:val="24"/>
        </w:rPr>
        <w:t xml:space="preserve"> alleen de aanpassingen kunnen in aanmerking komen voor tegemoetkoming in de kosten daarvan. Leden van de Wmo-raad pleiten ervoor dat er vanuit de gemeente</w:t>
      </w:r>
      <w:r w:rsidR="00B20125" w:rsidRPr="00193625">
        <w:rPr>
          <w:rFonts w:asciiTheme="minorHAnsi" w:hAnsiTheme="minorHAnsi" w:cstheme="minorHAnsi"/>
          <w:bCs/>
          <w:sz w:val="24"/>
          <w:szCs w:val="24"/>
        </w:rPr>
        <w:t xml:space="preserve"> meer informatie </w:t>
      </w:r>
      <w:r w:rsidRPr="00193625">
        <w:rPr>
          <w:rFonts w:asciiTheme="minorHAnsi" w:hAnsiTheme="minorHAnsi" w:cstheme="minorHAnsi"/>
          <w:bCs/>
          <w:sz w:val="24"/>
          <w:szCs w:val="24"/>
        </w:rPr>
        <w:t xml:space="preserve">zou moeten </w:t>
      </w:r>
      <w:r w:rsidR="00255C0B" w:rsidRPr="00193625">
        <w:rPr>
          <w:rFonts w:asciiTheme="minorHAnsi" w:hAnsiTheme="minorHAnsi" w:cstheme="minorHAnsi"/>
          <w:bCs/>
          <w:sz w:val="24"/>
          <w:szCs w:val="24"/>
        </w:rPr>
        <w:t xml:space="preserve">komen. </w:t>
      </w:r>
    </w:p>
    <w:p w:rsidR="003B6E09" w:rsidRPr="003B6E09" w:rsidRDefault="00255C0B" w:rsidP="003B6E09">
      <w:pPr>
        <w:pStyle w:val="Lijstalinea"/>
        <w:spacing w:after="0"/>
        <w:ind w:left="1443"/>
        <w:rPr>
          <w:rFonts w:asciiTheme="minorHAnsi" w:hAnsiTheme="minorHAnsi" w:cstheme="minorHAnsi"/>
          <w:bCs/>
          <w:sz w:val="24"/>
          <w:szCs w:val="24"/>
        </w:rPr>
      </w:pPr>
      <w:r w:rsidRPr="00193625">
        <w:rPr>
          <w:rFonts w:asciiTheme="minorHAnsi" w:hAnsiTheme="minorHAnsi" w:cstheme="minorHAnsi"/>
          <w:bCs/>
          <w:sz w:val="24"/>
          <w:szCs w:val="24"/>
        </w:rPr>
        <w:t xml:space="preserve">Er </w:t>
      </w:r>
      <w:r w:rsidR="00457EAF" w:rsidRPr="00193625">
        <w:rPr>
          <w:rFonts w:asciiTheme="minorHAnsi" w:hAnsiTheme="minorHAnsi" w:cstheme="minorHAnsi"/>
          <w:bCs/>
          <w:sz w:val="24"/>
          <w:szCs w:val="24"/>
        </w:rPr>
        <w:t xml:space="preserve">zal </w:t>
      </w:r>
      <w:r w:rsidRPr="00193625">
        <w:rPr>
          <w:rFonts w:asciiTheme="minorHAnsi" w:hAnsiTheme="minorHAnsi" w:cstheme="minorHAnsi"/>
          <w:bCs/>
          <w:sz w:val="24"/>
          <w:szCs w:val="24"/>
        </w:rPr>
        <w:t>een mail naar de CIGW gestuurd worden</w:t>
      </w:r>
      <w:r w:rsidR="00B20125" w:rsidRPr="00193625">
        <w:rPr>
          <w:rFonts w:asciiTheme="minorHAnsi" w:hAnsiTheme="minorHAnsi" w:cstheme="minorHAnsi"/>
          <w:bCs/>
          <w:sz w:val="24"/>
          <w:szCs w:val="24"/>
        </w:rPr>
        <w:t xml:space="preserve"> </w:t>
      </w:r>
      <w:r w:rsidR="00565FFC" w:rsidRPr="00193625">
        <w:rPr>
          <w:rFonts w:asciiTheme="minorHAnsi" w:hAnsiTheme="minorHAnsi" w:cstheme="minorHAnsi"/>
          <w:bCs/>
          <w:sz w:val="24"/>
          <w:szCs w:val="24"/>
        </w:rPr>
        <w:t xml:space="preserve">met het verzoek </w:t>
      </w:r>
      <w:r w:rsidR="00B20125" w:rsidRPr="00193625">
        <w:rPr>
          <w:rFonts w:asciiTheme="minorHAnsi" w:hAnsiTheme="minorHAnsi" w:cstheme="minorHAnsi"/>
          <w:bCs/>
          <w:sz w:val="24"/>
          <w:szCs w:val="24"/>
        </w:rPr>
        <w:t xml:space="preserve">om contact </w:t>
      </w:r>
      <w:r w:rsidR="00565FFC" w:rsidRPr="00193625">
        <w:rPr>
          <w:rFonts w:asciiTheme="minorHAnsi" w:hAnsiTheme="minorHAnsi" w:cstheme="minorHAnsi"/>
          <w:bCs/>
          <w:sz w:val="24"/>
          <w:szCs w:val="24"/>
        </w:rPr>
        <w:t>met deze persoon op te nemen, aan te h</w:t>
      </w:r>
      <w:r w:rsidRPr="00193625">
        <w:rPr>
          <w:rFonts w:asciiTheme="minorHAnsi" w:hAnsiTheme="minorHAnsi" w:cstheme="minorHAnsi"/>
          <w:bCs/>
          <w:sz w:val="24"/>
          <w:szCs w:val="24"/>
        </w:rPr>
        <w:t xml:space="preserve">oren en </w:t>
      </w:r>
      <w:r w:rsidR="00E83A3B" w:rsidRPr="00193625">
        <w:rPr>
          <w:rFonts w:asciiTheme="minorHAnsi" w:hAnsiTheme="minorHAnsi" w:cstheme="minorHAnsi"/>
          <w:bCs/>
          <w:sz w:val="24"/>
          <w:szCs w:val="24"/>
        </w:rPr>
        <w:t>te adviseren</w:t>
      </w:r>
      <w:r w:rsidRPr="00193625">
        <w:rPr>
          <w:rFonts w:asciiTheme="minorHAnsi" w:hAnsiTheme="minorHAnsi" w:cstheme="minorHAnsi"/>
          <w:bCs/>
          <w:sz w:val="24"/>
          <w:szCs w:val="24"/>
        </w:rPr>
        <w:t xml:space="preserve"> een bezwaar </w:t>
      </w:r>
      <w:r w:rsidR="00565FFC" w:rsidRPr="00193625">
        <w:rPr>
          <w:rFonts w:asciiTheme="minorHAnsi" w:hAnsiTheme="minorHAnsi" w:cstheme="minorHAnsi"/>
          <w:bCs/>
          <w:sz w:val="24"/>
          <w:szCs w:val="24"/>
        </w:rPr>
        <w:t>in te dienen.</w:t>
      </w:r>
    </w:p>
    <w:p w:rsidR="001E75F0" w:rsidRPr="008D6155" w:rsidRDefault="00F544D6" w:rsidP="00AF2D80">
      <w:pPr>
        <w:pStyle w:val="Lijstalinea"/>
        <w:numPr>
          <w:ilvl w:val="0"/>
          <w:numId w:val="2"/>
        </w:numPr>
        <w:spacing w:after="0"/>
        <w:contextualSpacing/>
        <w:rPr>
          <w:rFonts w:asciiTheme="minorHAnsi" w:hAnsiTheme="minorHAnsi" w:cstheme="minorHAnsi"/>
          <w:b/>
          <w:sz w:val="28"/>
          <w:szCs w:val="28"/>
        </w:rPr>
      </w:pPr>
      <w:r w:rsidRPr="008D6155">
        <w:rPr>
          <w:rFonts w:asciiTheme="minorHAnsi" w:hAnsiTheme="minorHAnsi" w:cstheme="minorHAnsi"/>
          <w:b/>
          <w:sz w:val="28"/>
          <w:szCs w:val="28"/>
        </w:rPr>
        <w:t xml:space="preserve">We ontvangen Lucas van </w:t>
      </w:r>
      <w:proofErr w:type="spellStart"/>
      <w:r w:rsidRPr="008D6155">
        <w:rPr>
          <w:rFonts w:asciiTheme="minorHAnsi" w:hAnsiTheme="minorHAnsi" w:cstheme="minorHAnsi"/>
          <w:b/>
          <w:sz w:val="28"/>
          <w:szCs w:val="28"/>
        </w:rPr>
        <w:t>Horck</w:t>
      </w:r>
      <w:proofErr w:type="spellEnd"/>
      <w:r w:rsidRPr="008D6155">
        <w:rPr>
          <w:rFonts w:asciiTheme="minorHAnsi" w:hAnsiTheme="minorHAnsi" w:cstheme="minorHAnsi"/>
          <w:b/>
          <w:sz w:val="28"/>
          <w:szCs w:val="28"/>
        </w:rPr>
        <w:br/>
      </w:r>
      <w:r w:rsidR="00771D36">
        <w:rPr>
          <w:rFonts w:asciiTheme="minorHAnsi" w:hAnsiTheme="minorHAnsi" w:cstheme="minorHAnsi"/>
          <w:b/>
          <w:sz w:val="28"/>
          <w:szCs w:val="28"/>
        </w:rPr>
        <w:t>7.1</w:t>
      </w:r>
      <w:r w:rsidR="00771D36">
        <w:rPr>
          <w:rFonts w:asciiTheme="minorHAnsi" w:hAnsiTheme="minorHAnsi" w:cstheme="minorHAnsi"/>
          <w:b/>
          <w:sz w:val="28"/>
          <w:szCs w:val="28"/>
        </w:rPr>
        <w:tab/>
      </w:r>
      <w:r w:rsidR="00B20125" w:rsidRPr="008D6155">
        <w:rPr>
          <w:rFonts w:asciiTheme="minorHAnsi" w:hAnsiTheme="minorHAnsi" w:cstheme="minorHAnsi"/>
          <w:b/>
          <w:sz w:val="28"/>
          <w:szCs w:val="28"/>
        </w:rPr>
        <w:t>Pr</w:t>
      </w:r>
      <w:r w:rsidR="0056246C">
        <w:rPr>
          <w:rFonts w:asciiTheme="minorHAnsi" w:hAnsiTheme="minorHAnsi" w:cstheme="minorHAnsi"/>
          <w:b/>
          <w:sz w:val="28"/>
          <w:szCs w:val="28"/>
        </w:rPr>
        <w:t>eventie akkoord:</w:t>
      </w:r>
      <w:r w:rsidR="0056246C">
        <w:rPr>
          <w:rFonts w:asciiTheme="minorHAnsi" w:hAnsiTheme="minorHAnsi" w:cstheme="minorHAnsi"/>
          <w:b/>
          <w:sz w:val="28"/>
          <w:szCs w:val="28"/>
        </w:rPr>
        <w:tab/>
        <w:t xml:space="preserve">Stand van zaken en de </w:t>
      </w:r>
      <w:r w:rsidR="00B20125" w:rsidRPr="008D6155">
        <w:rPr>
          <w:rFonts w:asciiTheme="minorHAnsi" w:hAnsiTheme="minorHAnsi" w:cstheme="minorHAnsi"/>
          <w:b/>
          <w:sz w:val="28"/>
          <w:szCs w:val="28"/>
        </w:rPr>
        <w:t>Voortgang</w:t>
      </w:r>
    </w:p>
    <w:p w:rsidR="0056246C" w:rsidRPr="00193625" w:rsidRDefault="004525EA" w:rsidP="007D45F0">
      <w:pPr>
        <w:pStyle w:val="Lijstalinea"/>
        <w:spacing w:after="0"/>
        <w:ind w:left="1065"/>
        <w:rPr>
          <w:rFonts w:asciiTheme="minorHAnsi" w:hAnsiTheme="minorHAnsi" w:cstheme="minorHAnsi"/>
          <w:bCs/>
          <w:sz w:val="24"/>
          <w:szCs w:val="24"/>
        </w:rPr>
      </w:pPr>
      <w:r w:rsidRPr="00193625">
        <w:rPr>
          <w:rFonts w:asciiTheme="minorHAnsi" w:hAnsiTheme="minorHAnsi" w:cstheme="minorHAnsi"/>
          <w:bCs/>
          <w:sz w:val="24"/>
          <w:szCs w:val="24"/>
        </w:rPr>
        <w:t>Het Lokaal Preventieakkoord is vorig jaar ondertekend</w:t>
      </w:r>
      <w:r w:rsidR="00F544D6" w:rsidRPr="00193625">
        <w:rPr>
          <w:rFonts w:asciiTheme="minorHAnsi" w:hAnsiTheme="minorHAnsi" w:cstheme="minorHAnsi"/>
          <w:bCs/>
          <w:sz w:val="24"/>
          <w:szCs w:val="24"/>
        </w:rPr>
        <w:t xml:space="preserve">. </w:t>
      </w:r>
      <w:r w:rsidR="0056246C" w:rsidRPr="00193625">
        <w:rPr>
          <w:rFonts w:asciiTheme="minorHAnsi" w:hAnsiTheme="minorHAnsi" w:cstheme="minorHAnsi"/>
          <w:bCs/>
          <w:sz w:val="24"/>
          <w:szCs w:val="24"/>
        </w:rPr>
        <w:t>W</w:t>
      </w:r>
      <w:r w:rsidRPr="00193625">
        <w:rPr>
          <w:rFonts w:asciiTheme="minorHAnsi" w:hAnsiTheme="minorHAnsi" w:cstheme="minorHAnsi"/>
          <w:bCs/>
          <w:sz w:val="24"/>
          <w:szCs w:val="24"/>
        </w:rPr>
        <w:t>e zijn snel aan de slag gegaan met een beperkt aantal organisaties</w:t>
      </w:r>
      <w:r w:rsidR="00F544D6" w:rsidRPr="00193625">
        <w:rPr>
          <w:rFonts w:asciiTheme="minorHAnsi" w:hAnsiTheme="minorHAnsi" w:cstheme="minorHAnsi"/>
          <w:bCs/>
          <w:sz w:val="24"/>
          <w:szCs w:val="24"/>
        </w:rPr>
        <w:t>.</w:t>
      </w:r>
      <w:r w:rsidRPr="00193625">
        <w:rPr>
          <w:rFonts w:asciiTheme="minorHAnsi" w:hAnsiTheme="minorHAnsi" w:cstheme="minorHAnsi"/>
          <w:bCs/>
          <w:sz w:val="24"/>
          <w:szCs w:val="24"/>
        </w:rPr>
        <w:t xml:space="preserve"> </w:t>
      </w:r>
    </w:p>
    <w:p w:rsidR="003B6E09" w:rsidRDefault="004525EA" w:rsidP="007D45F0">
      <w:pPr>
        <w:pStyle w:val="Lijstalinea"/>
        <w:spacing w:after="0"/>
        <w:ind w:left="1065"/>
        <w:rPr>
          <w:rFonts w:asciiTheme="minorHAnsi" w:hAnsiTheme="minorHAnsi" w:cstheme="minorHAnsi"/>
          <w:bCs/>
          <w:sz w:val="24"/>
          <w:szCs w:val="24"/>
        </w:rPr>
      </w:pPr>
      <w:r w:rsidRPr="00193625">
        <w:rPr>
          <w:rFonts w:asciiTheme="minorHAnsi" w:hAnsiTheme="minorHAnsi" w:cstheme="minorHAnsi"/>
          <w:bCs/>
          <w:sz w:val="24"/>
          <w:szCs w:val="24"/>
        </w:rPr>
        <w:t>De gemeenten</w:t>
      </w:r>
      <w:r w:rsidR="00F544D6" w:rsidRPr="00193625">
        <w:rPr>
          <w:rFonts w:asciiTheme="minorHAnsi" w:hAnsiTheme="minorHAnsi" w:cstheme="minorHAnsi"/>
          <w:bCs/>
          <w:sz w:val="24"/>
          <w:szCs w:val="24"/>
        </w:rPr>
        <w:t xml:space="preserve"> Beuningen</w:t>
      </w:r>
      <w:r w:rsidRPr="00193625">
        <w:rPr>
          <w:rFonts w:asciiTheme="minorHAnsi" w:hAnsiTheme="minorHAnsi" w:cstheme="minorHAnsi"/>
          <w:bCs/>
          <w:sz w:val="24"/>
          <w:szCs w:val="24"/>
        </w:rPr>
        <w:t>,</w:t>
      </w:r>
      <w:r w:rsidR="00F544D6" w:rsidRPr="00193625">
        <w:rPr>
          <w:rFonts w:asciiTheme="minorHAnsi" w:hAnsiTheme="minorHAnsi" w:cstheme="minorHAnsi"/>
          <w:bCs/>
          <w:sz w:val="24"/>
          <w:szCs w:val="24"/>
        </w:rPr>
        <w:t xml:space="preserve"> Druten en Wijchen</w:t>
      </w:r>
      <w:r w:rsidRPr="00193625">
        <w:rPr>
          <w:rFonts w:asciiTheme="minorHAnsi" w:hAnsiTheme="minorHAnsi" w:cstheme="minorHAnsi"/>
          <w:bCs/>
          <w:sz w:val="24"/>
          <w:szCs w:val="24"/>
        </w:rPr>
        <w:t xml:space="preserve"> zijn hierbij betrokken. </w:t>
      </w:r>
    </w:p>
    <w:p w:rsidR="0056246C" w:rsidRPr="00193625" w:rsidRDefault="004525EA" w:rsidP="007D45F0">
      <w:pPr>
        <w:pStyle w:val="Lijstalinea"/>
        <w:spacing w:after="0"/>
        <w:ind w:left="1065"/>
        <w:rPr>
          <w:rFonts w:asciiTheme="minorHAnsi" w:hAnsiTheme="minorHAnsi" w:cstheme="minorHAnsi"/>
          <w:bCs/>
          <w:sz w:val="24"/>
          <w:szCs w:val="24"/>
        </w:rPr>
      </w:pPr>
      <w:r w:rsidRPr="00193625">
        <w:rPr>
          <w:rFonts w:asciiTheme="minorHAnsi" w:hAnsiTheme="minorHAnsi" w:cstheme="minorHAnsi"/>
          <w:bCs/>
          <w:sz w:val="24"/>
          <w:szCs w:val="24"/>
        </w:rPr>
        <w:t xml:space="preserve">Er zijn 3 thema’s in </w:t>
      </w:r>
      <w:r w:rsidRPr="00193625">
        <w:rPr>
          <w:rFonts w:asciiTheme="minorHAnsi" w:hAnsiTheme="minorHAnsi" w:cstheme="minorHAnsi"/>
          <w:b/>
          <w:bCs/>
          <w:sz w:val="24"/>
          <w:szCs w:val="24"/>
        </w:rPr>
        <w:t>het Nationaal Preventieakkoord</w:t>
      </w:r>
      <w:r w:rsidRPr="00193625">
        <w:rPr>
          <w:rFonts w:asciiTheme="minorHAnsi" w:hAnsiTheme="minorHAnsi" w:cstheme="minorHAnsi"/>
          <w:bCs/>
          <w:sz w:val="24"/>
          <w:szCs w:val="24"/>
        </w:rPr>
        <w:t xml:space="preserve">. </w:t>
      </w:r>
    </w:p>
    <w:p w:rsidR="0056246C" w:rsidRPr="00193625" w:rsidRDefault="004525EA" w:rsidP="0056246C">
      <w:pPr>
        <w:pStyle w:val="Lijstalinea"/>
        <w:numPr>
          <w:ilvl w:val="0"/>
          <w:numId w:val="6"/>
        </w:numPr>
        <w:spacing w:after="0"/>
        <w:rPr>
          <w:rFonts w:asciiTheme="minorHAnsi" w:hAnsiTheme="minorHAnsi" w:cstheme="minorHAnsi"/>
          <w:b/>
          <w:bCs/>
          <w:sz w:val="24"/>
          <w:szCs w:val="24"/>
        </w:rPr>
      </w:pPr>
      <w:r w:rsidRPr="00193625">
        <w:rPr>
          <w:rFonts w:asciiTheme="minorHAnsi" w:hAnsiTheme="minorHAnsi" w:cstheme="minorHAnsi"/>
          <w:b/>
          <w:bCs/>
          <w:sz w:val="24"/>
          <w:szCs w:val="24"/>
        </w:rPr>
        <w:t xml:space="preserve">roken, </w:t>
      </w:r>
    </w:p>
    <w:p w:rsidR="0056246C" w:rsidRPr="00193625" w:rsidRDefault="0056246C" w:rsidP="0056246C">
      <w:pPr>
        <w:pStyle w:val="Lijstalinea"/>
        <w:numPr>
          <w:ilvl w:val="0"/>
          <w:numId w:val="6"/>
        </w:numPr>
        <w:spacing w:after="0"/>
        <w:rPr>
          <w:rFonts w:asciiTheme="minorHAnsi" w:hAnsiTheme="minorHAnsi" w:cstheme="minorHAnsi"/>
          <w:b/>
          <w:bCs/>
          <w:sz w:val="24"/>
          <w:szCs w:val="24"/>
        </w:rPr>
      </w:pPr>
      <w:r w:rsidRPr="00193625">
        <w:rPr>
          <w:rFonts w:asciiTheme="minorHAnsi" w:hAnsiTheme="minorHAnsi" w:cstheme="minorHAnsi"/>
          <w:b/>
          <w:bCs/>
          <w:sz w:val="24"/>
          <w:szCs w:val="24"/>
        </w:rPr>
        <w:t xml:space="preserve">gezond gewicht </w:t>
      </w:r>
      <w:r w:rsidR="004525EA" w:rsidRPr="00193625">
        <w:rPr>
          <w:rFonts w:asciiTheme="minorHAnsi" w:hAnsiTheme="minorHAnsi" w:cstheme="minorHAnsi"/>
          <w:b/>
          <w:bCs/>
          <w:sz w:val="24"/>
          <w:szCs w:val="24"/>
        </w:rPr>
        <w:t xml:space="preserve"> </w:t>
      </w:r>
    </w:p>
    <w:p w:rsidR="0056246C" w:rsidRPr="00193625" w:rsidRDefault="004525EA" w:rsidP="0056246C">
      <w:pPr>
        <w:pStyle w:val="Lijstalinea"/>
        <w:numPr>
          <w:ilvl w:val="0"/>
          <w:numId w:val="6"/>
        </w:numPr>
        <w:spacing w:after="0"/>
        <w:rPr>
          <w:rFonts w:asciiTheme="minorHAnsi" w:hAnsiTheme="minorHAnsi" w:cstheme="minorHAnsi"/>
          <w:b/>
          <w:bCs/>
          <w:sz w:val="24"/>
          <w:szCs w:val="24"/>
        </w:rPr>
      </w:pPr>
      <w:r w:rsidRPr="00193625">
        <w:rPr>
          <w:rFonts w:asciiTheme="minorHAnsi" w:hAnsiTheme="minorHAnsi" w:cstheme="minorHAnsi"/>
          <w:b/>
          <w:bCs/>
          <w:sz w:val="24"/>
          <w:szCs w:val="24"/>
        </w:rPr>
        <w:t>alcoholgebruik.</w:t>
      </w:r>
      <w:r w:rsidR="00F544D6" w:rsidRPr="00193625">
        <w:rPr>
          <w:rFonts w:asciiTheme="minorHAnsi" w:hAnsiTheme="minorHAnsi" w:cstheme="minorHAnsi"/>
          <w:b/>
          <w:bCs/>
          <w:sz w:val="24"/>
          <w:szCs w:val="24"/>
        </w:rPr>
        <w:t xml:space="preserve"> </w:t>
      </w:r>
    </w:p>
    <w:p w:rsidR="0056246C" w:rsidRPr="00193625" w:rsidRDefault="0056246C" w:rsidP="00193625">
      <w:pPr>
        <w:tabs>
          <w:tab w:val="left" w:pos="6990"/>
        </w:tabs>
        <w:spacing w:after="0"/>
        <w:ind w:left="708" w:firstLine="357"/>
        <w:rPr>
          <w:rFonts w:cstheme="minorHAnsi"/>
          <w:bCs/>
          <w:sz w:val="24"/>
          <w:szCs w:val="24"/>
        </w:rPr>
      </w:pPr>
      <w:r w:rsidRPr="00193625">
        <w:rPr>
          <w:rFonts w:cstheme="minorHAnsi"/>
          <w:bCs/>
          <w:sz w:val="24"/>
          <w:szCs w:val="24"/>
        </w:rPr>
        <w:t>Het kabinet wil hier aan toevoegen:</w:t>
      </w:r>
      <w:r w:rsidR="00193625" w:rsidRPr="00193625">
        <w:rPr>
          <w:rFonts w:cstheme="minorHAnsi"/>
          <w:bCs/>
          <w:sz w:val="24"/>
          <w:szCs w:val="24"/>
        </w:rPr>
        <w:tab/>
      </w:r>
    </w:p>
    <w:p w:rsidR="0056246C" w:rsidRPr="00193625" w:rsidRDefault="007D45F0" w:rsidP="0056246C">
      <w:pPr>
        <w:pStyle w:val="Lijstalinea"/>
        <w:numPr>
          <w:ilvl w:val="0"/>
          <w:numId w:val="7"/>
        </w:numPr>
        <w:spacing w:after="0"/>
        <w:rPr>
          <w:rFonts w:asciiTheme="minorHAnsi" w:hAnsiTheme="minorHAnsi" w:cstheme="minorHAnsi"/>
          <w:bCs/>
          <w:sz w:val="24"/>
          <w:szCs w:val="24"/>
        </w:rPr>
      </w:pPr>
      <w:r w:rsidRPr="00193625">
        <w:rPr>
          <w:rFonts w:asciiTheme="minorHAnsi" w:hAnsiTheme="minorHAnsi" w:cstheme="minorHAnsi"/>
          <w:b/>
          <w:bCs/>
          <w:sz w:val="24"/>
          <w:szCs w:val="24"/>
        </w:rPr>
        <w:t>Mentale G</w:t>
      </w:r>
      <w:r w:rsidR="00F544D6" w:rsidRPr="00193625">
        <w:rPr>
          <w:rFonts w:asciiTheme="minorHAnsi" w:hAnsiTheme="minorHAnsi" w:cstheme="minorHAnsi"/>
          <w:b/>
          <w:bCs/>
          <w:sz w:val="24"/>
          <w:szCs w:val="24"/>
        </w:rPr>
        <w:t>ezondheid</w:t>
      </w:r>
      <w:r w:rsidR="00F544D6" w:rsidRPr="00193625">
        <w:rPr>
          <w:rFonts w:asciiTheme="minorHAnsi" w:hAnsiTheme="minorHAnsi" w:cstheme="minorHAnsi"/>
          <w:bCs/>
          <w:sz w:val="24"/>
          <w:szCs w:val="24"/>
        </w:rPr>
        <w:t xml:space="preserve"> </w:t>
      </w:r>
    </w:p>
    <w:p w:rsidR="00DF2F1D" w:rsidRPr="00193625" w:rsidRDefault="004525EA" w:rsidP="0056246C">
      <w:pPr>
        <w:spacing w:after="0"/>
        <w:ind w:left="708" w:firstLine="357"/>
        <w:rPr>
          <w:rFonts w:cstheme="minorHAnsi"/>
          <w:bCs/>
          <w:sz w:val="24"/>
          <w:szCs w:val="24"/>
        </w:rPr>
      </w:pPr>
      <w:r w:rsidRPr="00193625">
        <w:rPr>
          <w:rFonts w:cstheme="minorHAnsi"/>
          <w:bCs/>
          <w:sz w:val="24"/>
          <w:szCs w:val="24"/>
        </w:rPr>
        <w:t xml:space="preserve">Geïnventariseerd </w:t>
      </w:r>
      <w:r w:rsidR="0056246C" w:rsidRPr="00193625">
        <w:rPr>
          <w:rFonts w:cstheme="minorHAnsi"/>
          <w:bCs/>
          <w:sz w:val="24"/>
          <w:szCs w:val="24"/>
        </w:rPr>
        <w:t xml:space="preserve">is </w:t>
      </w:r>
      <w:r w:rsidRPr="00193625">
        <w:rPr>
          <w:rFonts w:cstheme="minorHAnsi"/>
          <w:bCs/>
          <w:sz w:val="24"/>
          <w:szCs w:val="24"/>
        </w:rPr>
        <w:t xml:space="preserve">welke initiatieven </w:t>
      </w:r>
      <w:r w:rsidR="007D45F0" w:rsidRPr="00193625">
        <w:rPr>
          <w:rFonts w:cstheme="minorHAnsi"/>
          <w:bCs/>
          <w:sz w:val="24"/>
          <w:szCs w:val="24"/>
        </w:rPr>
        <w:t>er zijn</w:t>
      </w:r>
      <w:r w:rsidR="0056246C" w:rsidRPr="00193625">
        <w:rPr>
          <w:rFonts w:cstheme="minorHAnsi"/>
          <w:bCs/>
          <w:sz w:val="24"/>
          <w:szCs w:val="24"/>
        </w:rPr>
        <w:t>,</w:t>
      </w:r>
      <w:r w:rsidRPr="00193625">
        <w:rPr>
          <w:rFonts w:cstheme="minorHAnsi"/>
          <w:bCs/>
          <w:sz w:val="24"/>
          <w:szCs w:val="24"/>
        </w:rPr>
        <w:t xml:space="preserve"> die niet goed van de</w:t>
      </w:r>
    </w:p>
    <w:p w:rsidR="00DF2F1D" w:rsidRPr="00193625" w:rsidRDefault="004525EA" w:rsidP="0056246C">
      <w:pPr>
        <w:spacing w:after="0"/>
        <w:ind w:left="708" w:firstLine="357"/>
        <w:rPr>
          <w:rFonts w:cstheme="minorHAnsi"/>
          <w:bCs/>
          <w:sz w:val="24"/>
          <w:szCs w:val="24"/>
        </w:rPr>
      </w:pPr>
      <w:r w:rsidRPr="00193625">
        <w:rPr>
          <w:rFonts w:cstheme="minorHAnsi"/>
          <w:bCs/>
          <w:sz w:val="24"/>
          <w:szCs w:val="24"/>
        </w:rPr>
        <w:t xml:space="preserve">grond komen en extra ondersteuning nodig hebben. </w:t>
      </w:r>
    </w:p>
    <w:p w:rsidR="00DF2F1D" w:rsidRPr="00193625" w:rsidRDefault="00F544D6" w:rsidP="00DF2F1D">
      <w:pPr>
        <w:pStyle w:val="Lijstalinea"/>
        <w:numPr>
          <w:ilvl w:val="0"/>
          <w:numId w:val="8"/>
        </w:numPr>
        <w:spacing w:after="0"/>
        <w:rPr>
          <w:rFonts w:asciiTheme="minorHAnsi" w:hAnsiTheme="minorHAnsi" w:cstheme="minorHAnsi"/>
          <w:bCs/>
          <w:sz w:val="24"/>
          <w:szCs w:val="24"/>
        </w:rPr>
      </w:pPr>
      <w:r w:rsidRPr="00193625">
        <w:rPr>
          <w:rFonts w:asciiTheme="minorHAnsi" w:hAnsiTheme="minorHAnsi" w:cstheme="minorHAnsi"/>
          <w:bCs/>
          <w:sz w:val="24"/>
          <w:szCs w:val="24"/>
        </w:rPr>
        <w:t>Extra inzetten op leefsti</w:t>
      </w:r>
      <w:r w:rsidR="00DF2F1D" w:rsidRPr="00193625">
        <w:rPr>
          <w:rFonts w:asciiTheme="minorHAnsi" w:hAnsiTheme="minorHAnsi" w:cstheme="minorHAnsi"/>
          <w:bCs/>
          <w:sz w:val="24"/>
          <w:szCs w:val="24"/>
        </w:rPr>
        <w:t>jlinterventies.</w:t>
      </w:r>
    </w:p>
    <w:p w:rsidR="00DF2F1D" w:rsidRPr="00193625" w:rsidRDefault="004525EA" w:rsidP="00DF2F1D">
      <w:pPr>
        <w:pStyle w:val="Lijstalinea"/>
        <w:numPr>
          <w:ilvl w:val="0"/>
          <w:numId w:val="9"/>
        </w:numPr>
        <w:spacing w:after="0"/>
        <w:rPr>
          <w:rFonts w:asciiTheme="minorHAnsi" w:hAnsiTheme="minorHAnsi" w:cstheme="minorHAnsi"/>
          <w:bCs/>
          <w:sz w:val="24"/>
          <w:szCs w:val="24"/>
        </w:rPr>
      </w:pPr>
      <w:r w:rsidRPr="00193625">
        <w:rPr>
          <w:rFonts w:asciiTheme="minorHAnsi" w:hAnsiTheme="minorHAnsi" w:cstheme="minorHAnsi"/>
          <w:bCs/>
          <w:sz w:val="24"/>
          <w:szCs w:val="24"/>
        </w:rPr>
        <w:t xml:space="preserve">voor mensen met een laag inkomen. </w:t>
      </w:r>
    </w:p>
    <w:p w:rsidR="00DF2F1D" w:rsidRPr="00193625" w:rsidRDefault="004525EA" w:rsidP="00DF2F1D">
      <w:pPr>
        <w:pStyle w:val="Lijstalinea"/>
        <w:numPr>
          <w:ilvl w:val="0"/>
          <w:numId w:val="9"/>
        </w:numPr>
        <w:spacing w:after="0"/>
        <w:rPr>
          <w:rFonts w:asciiTheme="minorHAnsi" w:hAnsiTheme="minorHAnsi" w:cstheme="minorHAnsi"/>
          <w:bCs/>
          <w:sz w:val="24"/>
          <w:szCs w:val="24"/>
        </w:rPr>
      </w:pPr>
      <w:r w:rsidRPr="00193625">
        <w:rPr>
          <w:rFonts w:asciiTheme="minorHAnsi" w:hAnsiTheme="minorHAnsi" w:cstheme="minorHAnsi"/>
          <w:bCs/>
          <w:sz w:val="24"/>
          <w:szCs w:val="24"/>
        </w:rPr>
        <w:t>voor mensen met een migrant</w:t>
      </w:r>
      <w:r w:rsidR="009044A4" w:rsidRPr="00193625">
        <w:rPr>
          <w:rFonts w:asciiTheme="minorHAnsi" w:hAnsiTheme="minorHAnsi" w:cstheme="minorHAnsi"/>
          <w:bCs/>
          <w:sz w:val="24"/>
          <w:szCs w:val="24"/>
        </w:rPr>
        <w:t>en</w:t>
      </w:r>
      <w:r w:rsidRPr="00193625">
        <w:rPr>
          <w:rFonts w:asciiTheme="minorHAnsi" w:hAnsiTheme="minorHAnsi" w:cstheme="minorHAnsi"/>
          <w:bCs/>
          <w:sz w:val="24"/>
          <w:szCs w:val="24"/>
        </w:rPr>
        <w:t xml:space="preserve">achtergrond. </w:t>
      </w:r>
    </w:p>
    <w:p w:rsidR="00DF2F1D" w:rsidRPr="00193625" w:rsidRDefault="004525EA" w:rsidP="00DF2F1D">
      <w:pPr>
        <w:pStyle w:val="Lijstalinea"/>
        <w:numPr>
          <w:ilvl w:val="0"/>
          <w:numId w:val="8"/>
        </w:numPr>
        <w:spacing w:after="0"/>
        <w:rPr>
          <w:rFonts w:asciiTheme="minorHAnsi" w:hAnsiTheme="minorHAnsi" w:cstheme="minorHAnsi"/>
          <w:bCs/>
          <w:sz w:val="24"/>
          <w:szCs w:val="24"/>
        </w:rPr>
      </w:pPr>
      <w:r w:rsidRPr="00193625">
        <w:rPr>
          <w:rFonts w:asciiTheme="minorHAnsi" w:hAnsiTheme="minorHAnsi" w:cstheme="minorHAnsi"/>
          <w:bCs/>
          <w:sz w:val="24"/>
          <w:szCs w:val="24"/>
        </w:rPr>
        <w:t xml:space="preserve">Meer voorlichting </w:t>
      </w:r>
      <w:r w:rsidR="009044A4" w:rsidRPr="00193625">
        <w:rPr>
          <w:rFonts w:asciiTheme="minorHAnsi" w:hAnsiTheme="minorHAnsi" w:cstheme="minorHAnsi"/>
          <w:bCs/>
          <w:sz w:val="24"/>
          <w:szCs w:val="24"/>
        </w:rPr>
        <w:t xml:space="preserve">te </w:t>
      </w:r>
      <w:r w:rsidRPr="00193625">
        <w:rPr>
          <w:rFonts w:asciiTheme="minorHAnsi" w:hAnsiTheme="minorHAnsi" w:cstheme="minorHAnsi"/>
          <w:bCs/>
          <w:sz w:val="24"/>
          <w:szCs w:val="24"/>
        </w:rPr>
        <w:t>geven</w:t>
      </w:r>
      <w:r w:rsidR="009044A4" w:rsidRPr="00193625">
        <w:rPr>
          <w:rFonts w:asciiTheme="minorHAnsi" w:hAnsiTheme="minorHAnsi" w:cstheme="minorHAnsi"/>
          <w:bCs/>
          <w:sz w:val="24"/>
          <w:szCs w:val="24"/>
        </w:rPr>
        <w:t xml:space="preserve"> over gezonde voeding op een manier die bij hun cultuur past. </w:t>
      </w:r>
    </w:p>
    <w:p w:rsidR="00DF2F1D" w:rsidRPr="00193625" w:rsidRDefault="009044A4" w:rsidP="00DF2F1D">
      <w:pPr>
        <w:pStyle w:val="Lijstalinea"/>
        <w:numPr>
          <w:ilvl w:val="0"/>
          <w:numId w:val="8"/>
        </w:numPr>
        <w:spacing w:after="0"/>
        <w:rPr>
          <w:rFonts w:asciiTheme="minorHAnsi" w:hAnsiTheme="minorHAnsi" w:cstheme="minorHAnsi"/>
          <w:bCs/>
          <w:sz w:val="24"/>
          <w:szCs w:val="24"/>
        </w:rPr>
      </w:pPr>
      <w:r w:rsidRPr="00193625">
        <w:rPr>
          <w:rFonts w:asciiTheme="minorHAnsi" w:hAnsiTheme="minorHAnsi" w:cstheme="minorHAnsi"/>
          <w:bCs/>
          <w:sz w:val="24"/>
          <w:szCs w:val="24"/>
        </w:rPr>
        <w:t>Een initiatief g</w:t>
      </w:r>
      <w:r w:rsidR="00F544D6" w:rsidRPr="00193625">
        <w:rPr>
          <w:rFonts w:asciiTheme="minorHAnsi" w:hAnsiTheme="minorHAnsi" w:cstheme="minorHAnsi"/>
          <w:bCs/>
          <w:sz w:val="24"/>
          <w:szCs w:val="24"/>
        </w:rPr>
        <w:t xml:space="preserve">ericht op </w:t>
      </w:r>
      <w:r w:rsidRPr="00193625">
        <w:rPr>
          <w:rFonts w:asciiTheme="minorHAnsi" w:hAnsiTheme="minorHAnsi" w:cstheme="minorHAnsi"/>
          <w:bCs/>
          <w:sz w:val="24"/>
          <w:szCs w:val="24"/>
        </w:rPr>
        <w:t xml:space="preserve">een </w:t>
      </w:r>
      <w:r w:rsidR="00F544D6" w:rsidRPr="00193625">
        <w:rPr>
          <w:rFonts w:asciiTheme="minorHAnsi" w:hAnsiTheme="minorHAnsi" w:cstheme="minorHAnsi"/>
          <w:bCs/>
          <w:sz w:val="24"/>
          <w:szCs w:val="24"/>
        </w:rPr>
        <w:t>re</w:t>
      </w:r>
      <w:r w:rsidRPr="00193625">
        <w:rPr>
          <w:rFonts w:asciiTheme="minorHAnsi" w:hAnsiTheme="minorHAnsi" w:cstheme="minorHAnsi"/>
          <w:bCs/>
          <w:sz w:val="24"/>
          <w:szCs w:val="24"/>
        </w:rPr>
        <w:t>eks aan activiteiten gericht op</w:t>
      </w:r>
      <w:r w:rsidR="00F544D6" w:rsidRPr="00193625">
        <w:rPr>
          <w:rFonts w:asciiTheme="minorHAnsi" w:hAnsiTheme="minorHAnsi" w:cstheme="minorHAnsi"/>
          <w:bCs/>
          <w:sz w:val="24"/>
          <w:szCs w:val="24"/>
        </w:rPr>
        <w:t xml:space="preserve"> voorlichting</w:t>
      </w:r>
      <w:r w:rsidRPr="00193625">
        <w:rPr>
          <w:rFonts w:asciiTheme="minorHAnsi" w:hAnsiTheme="minorHAnsi" w:cstheme="minorHAnsi"/>
          <w:bCs/>
          <w:sz w:val="24"/>
          <w:szCs w:val="24"/>
        </w:rPr>
        <w:t xml:space="preserve">, maar ook op bewegen. </w:t>
      </w:r>
    </w:p>
    <w:p w:rsidR="00DF2F1D" w:rsidRDefault="009044A4" w:rsidP="00DF2F1D">
      <w:pPr>
        <w:spacing w:after="0"/>
        <w:ind w:left="1425"/>
        <w:rPr>
          <w:rFonts w:cstheme="minorHAnsi"/>
          <w:bCs/>
          <w:sz w:val="28"/>
          <w:szCs w:val="28"/>
        </w:rPr>
      </w:pPr>
      <w:r w:rsidRPr="00193625">
        <w:rPr>
          <w:rFonts w:cstheme="minorHAnsi"/>
          <w:bCs/>
          <w:sz w:val="24"/>
          <w:szCs w:val="24"/>
        </w:rPr>
        <w:lastRenderedPageBreak/>
        <w:t xml:space="preserve">Qua </w:t>
      </w:r>
      <w:r w:rsidR="00F544D6" w:rsidRPr="00193625">
        <w:rPr>
          <w:rFonts w:cstheme="minorHAnsi"/>
          <w:bCs/>
          <w:sz w:val="24"/>
          <w:szCs w:val="24"/>
        </w:rPr>
        <w:t xml:space="preserve">partijen </w:t>
      </w:r>
      <w:r w:rsidRPr="00193625">
        <w:rPr>
          <w:rFonts w:cstheme="minorHAnsi"/>
          <w:bCs/>
          <w:sz w:val="24"/>
          <w:szCs w:val="24"/>
        </w:rPr>
        <w:t xml:space="preserve">is het </w:t>
      </w:r>
      <w:r w:rsidR="00F544D6" w:rsidRPr="00193625">
        <w:rPr>
          <w:rFonts w:cstheme="minorHAnsi"/>
          <w:bCs/>
          <w:sz w:val="24"/>
          <w:szCs w:val="24"/>
        </w:rPr>
        <w:t xml:space="preserve">beperkt gebleven. </w:t>
      </w:r>
      <w:r w:rsidR="00DF2F1D" w:rsidRPr="00193625">
        <w:rPr>
          <w:rFonts w:cstheme="minorHAnsi"/>
          <w:bCs/>
          <w:sz w:val="24"/>
          <w:szCs w:val="24"/>
        </w:rPr>
        <w:t>W</w:t>
      </w:r>
      <w:r w:rsidRPr="00193625">
        <w:rPr>
          <w:rFonts w:cstheme="minorHAnsi"/>
          <w:bCs/>
          <w:sz w:val="24"/>
          <w:szCs w:val="24"/>
        </w:rPr>
        <w:t xml:space="preserve">e willen er de komende tijd veel meer partijen </w:t>
      </w:r>
      <w:r w:rsidR="00F544D6" w:rsidRPr="00193625">
        <w:rPr>
          <w:rFonts w:cstheme="minorHAnsi"/>
          <w:bCs/>
          <w:sz w:val="24"/>
          <w:szCs w:val="24"/>
        </w:rPr>
        <w:t xml:space="preserve">bij </w:t>
      </w:r>
      <w:r w:rsidRPr="00193625">
        <w:rPr>
          <w:rFonts w:cstheme="minorHAnsi"/>
          <w:bCs/>
          <w:sz w:val="24"/>
          <w:szCs w:val="24"/>
        </w:rPr>
        <w:t>betrekken.</w:t>
      </w:r>
      <w:r w:rsidR="00F544D6" w:rsidRPr="00193625">
        <w:rPr>
          <w:rFonts w:cstheme="minorHAnsi"/>
          <w:bCs/>
          <w:sz w:val="24"/>
          <w:szCs w:val="24"/>
        </w:rPr>
        <w:t xml:space="preserve"> </w:t>
      </w:r>
    </w:p>
    <w:p w:rsidR="00DF2F1D" w:rsidRPr="00DF2F1D" w:rsidRDefault="00DF2F1D" w:rsidP="00DF2F1D">
      <w:pPr>
        <w:spacing w:after="0"/>
        <w:ind w:left="1425"/>
        <w:rPr>
          <w:rFonts w:cstheme="minorHAnsi"/>
          <w:b/>
          <w:bCs/>
          <w:sz w:val="28"/>
          <w:szCs w:val="28"/>
        </w:rPr>
      </w:pPr>
      <w:r w:rsidRPr="00DF2F1D">
        <w:rPr>
          <w:rFonts w:cstheme="minorHAnsi"/>
          <w:b/>
          <w:bCs/>
          <w:sz w:val="28"/>
          <w:szCs w:val="28"/>
        </w:rPr>
        <w:t>Roken:</w:t>
      </w:r>
    </w:p>
    <w:p w:rsidR="00DF2F1D" w:rsidRPr="00193625" w:rsidRDefault="00DF2F1D" w:rsidP="00DF2F1D">
      <w:pPr>
        <w:spacing w:after="0"/>
        <w:ind w:left="1425"/>
        <w:rPr>
          <w:rFonts w:cstheme="minorHAnsi"/>
          <w:bCs/>
          <w:sz w:val="24"/>
          <w:szCs w:val="24"/>
        </w:rPr>
      </w:pPr>
      <w:r w:rsidRPr="00193625">
        <w:rPr>
          <w:rFonts w:cstheme="minorHAnsi"/>
          <w:bCs/>
          <w:sz w:val="24"/>
          <w:szCs w:val="24"/>
        </w:rPr>
        <w:t>Met dit  thema  zijn w</w:t>
      </w:r>
      <w:r w:rsidR="00F544D6" w:rsidRPr="00193625">
        <w:rPr>
          <w:rFonts w:cstheme="minorHAnsi"/>
          <w:bCs/>
          <w:sz w:val="24"/>
          <w:szCs w:val="24"/>
        </w:rPr>
        <w:t>e gestar</w:t>
      </w:r>
      <w:r w:rsidR="009044A4" w:rsidRPr="00193625">
        <w:rPr>
          <w:rFonts w:cstheme="minorHAnsi"/>
          <w:bCs/>
          <w:sz w:val="24"/>
          <w:szCs w:val="24"/>
        </w:rPr>
        <w:t>t met een regionale thematafel</w:t>
      </w:r>
      <w:r w:rsidR="00F544D6" w:rsidRPr="00193625">
        <w:rPr>
          <w:rFonts w:cstheme="minorHAnsi"/>
          <w:bCs/>
          <w:sz w:val="24"/>
          <w:szCs w:val="24"/>
        </w:rPr>
        <w:t>.</w:t>
      </w:r>
    </w:p>
    <w:p w:rsidR="00DF2F1D" w:rsidRPr="00193625" w:rsidRDefault="00DF2F1D" w:rsidP="00DF2F1D">
      <w:pPr>
        <w:spacing w:after="0"/>
        <w:ind w:left="1425"/>
        <w:rPr>
          <w:rFonts w:cstheme="minorHAnsi"/>
          <w:bCs/>
          <w:sz w:val="24"/>
          <w:szCs w:val="24"/>
        </w:rPr>
      </w:pPr>
      <w:r w:rsidRPr="00193625">
        <w:rPr>
          <w:rFonts w:cstheme="minorHAnsi"/>
          <w:bCs/>
          <w:sz w:val="24"/>
          <w:szCs w:val="24"/>
        </w:rPr>
        <w:t>Dit doen w</w:t>
      </w:r>
      <w:r w:rsidR="009044A4" w:rsidRPr="00193625">
        <w:rPr>
          <w:rFonts w:cstheme="minorHAnsi"/>
          <w:bCs/>
          <w:sz w:val="24"/>
          <w:szCs w:val="24"/>
        </w:rPr>
        <w:t>e met de 3 gemeenten samen. Gemeente West Maas en W</w:t>
      </w:r>
      <w:r w:rsidR="007D45F0" w:rsidRPr="00193625">
        <w:rPr>
          <w:rFonts w:cstheme="minorHAnsi"/>
          <w:bCs/>
          <w:sz w:val="24"/>
          <w:szCs w:val="24"/>
        </w:rPr>
        <w:t>aal is hier nu ook bij aangesloten</w:t>
      </w:r>
      <w:r w:rsidR="009044A4" w:rsidRPr="00193625">
        <w:rPr>
          <w:rFonts w:cstheme="minorHAnsi"/>
          <w:bCs/>
          <w:sz w:val="24"/>
          <w:szCs w:val="24"/>
        </w:rPr>
        <w:t>.</w:t>
      </w:r>
      <w:r w:rsidRPr="00193625">
        <w:rPr>
          <w:rFonts w:cstheme="minorHAnsi"/>
          <w:bCs/>
          <w:sz w:val="24"/>
          <w:szCs w:val="24"/>
        </w:rPr>
        <w:t xml:space="preserve"> De intentie is een</w:t>
      </w:r>
      <w:r w:rsidR="009044A4" w:rsidRPr="00193625">
        <w:rPr>
          <w:rFonts w:cstheme="minorHAnsi"/>
          <w:bCs/>
          <w:sz w:val="24"/>
          <w:szCs w:val="24"/>
        </w:rPr>
        <w:t xml:space="preserve"> Regionaal aanbod </w:t>
      </w:r>
      <w:r w:rsidRPr="00193625">
        <w:rPr>
          <w:rFonts w:cstheme="minorHAnsi"/>
          <w:bCs/>
          <w:sz w:val="24"/>
          <w:szCs w:val="24"/>
        </w:rPr>
        <w:t xml:space="preserve">te </w:t>
      </w:r>
      <w:r w:rsidR="009044A4" w:rsidRPr="00193625">
        <w:rPr>
          <w:rFonts w:cstheme="minorHAnsi"/>
          <w:bCs/>
          <w:sz w:val="24"/>
          <w:szCs w:val="24"/>
        </w:rPr>
        <w:t>creëren voor sportverenigingen</w:t>
      </w:r>
      <w:r w:rsidR="007D45F0" w:rsidRPr="00193625">
        <w:rPr>
          <w:rFonts w:cstheme="minorHAnsi"/>
          <w:bCs/>
          <w:sz w:val="24"/>
          <w:szCs w:val="24"/>
        </w:rPr>
        <w:t xml:space="preserve">. </w:t>
      </w:r>
    </w:p>
    <w:p w:rsidR="00F544D6" w:rsidRPr="00193625" w:rsidRDefault="007D45F0" w:rsidP="00DF2F1D">
      <w:pPr>
        <w:spacing w:after="0"/>
        <w:ind w:left="1425"/>
        <w:rPr>
          <w:rFonts w:cstheme="minorHAnsi"/>
          <w:bCs/>
          <w:sz w:val="24"/>
          <w:szCs w:val="24"/>
        </w:rPr>
      </w:pPr>
      <w:r w:rsidRPr="00193625">
        <w:rPr>
          <w:rFonts w:cstheme="minorHAnsi"/>
          <w:bCs/>
          <w:sz w:val="24"/>
          <w:szCs w:val="24"/>
        </w:rPr>
        <w:t>Mocht een sportvereniging</w:t>
      </w:r>
      <w:r w:rsidR="009044A4" w:rsidRPr="00193625">
        <w:rPr>
          <w:rFonts w:cstheme="minorHAnsi"/>
          <w:bCs/>
          <w:sz w:val="24"/>
          <w:szCs w:val="24"/>
        </w:rPr>
        <w:t xml:space="preserve"> een sportpark rookvrij willen maken</w:t>
      </w:r>
      <w:r w:rsidRPr="00193625">
        <w:rPr>
          <w:rFonts w:cstheme="minorHAnsi"/>
          <w:bCs/>
          <w:sz w:val="24"/>
          <w:szCs w:val="24"/>
        </w:rPr>
        <w:t xml:space="preserve">, dan kunnen zij hier </w:t>
      </w:r>
      <w:r w:rsidR="009044A4" w:rsidRPr="00193625">
        <w:rPr>
          <w:rFonts w:cstheme="minorHAnsi"/>
          <w:bCs/>
          <w:sz w:val="24"/>
          <w:szCs w:val="24"/>
        </w:rPr>
        <w:t xml:space="preserve">ondersteuning </w:t>
      </w:r>
      <w:r w:rsidRPr="00193625">
        <w:rPr>
          <w:rFonts w:cstheme="minorHAnsi"/>
          <w:bCs/>
          <w:sz w:val="24"/>
          <w:szCs w:val="24"/>
        </w:rPr>
        <w:t>en tips in</w:t>
      </w:r>
      <w:r w:rsidR="009044A4" w:rsidRPr="00193625">
        <w:rPr>
          <w:rFonts w:cstheme="minorHAnsi"/>
          <w:bCs/>
          <w:sz w:val="24"/>
          <w:szCs w:val="24"/>
        </w:rPr>
        <w:t xml:space="preserve"> krijgen. </w:t>
      </w:r>
      <w:r w:rsidR="00DF2F1D" w:rsidRPr="00193625">
        <w:rPr>
          <w:rFonts w:cstheme="minorHAnsi"/>
          <w:bCs/>
          <w:sz w:val="24"/>
          <w:szCs w:val="24"/>
        </w:rPr>
        <w:br/>
        <w:t>Het</w:t>
      </w:r>
      <w:r w:rsidR="00F544D6" w:rsidRPr="00193625">
        <w:rPr>
          <w:rFonts w:cstheme="minorHAnsi"/>
          <w:bCs/>
          <w:sz w:val="24"/>
          <w:szCs w:val="24"/>
        </w:rPr>
        <w:t xml:space="preserve"> </w:t>
      </w:r>
      <w:r w:rsidR="00B16024" w:rsidRPr="00193625">
        <w:rPr>
          <w:rFonts w:cstheme="minorHAnsi"/>
          <w:bCs/>
          <w:sz w:val="24"/>
          <w:szCs w:val="24"/>
        </w:rPr>
        <w:t>Lokaal Preventie</w:t>
      </w:r>
      <w:r w:rsidR="00F544D6" w:rsidRPr="00193625">
        <w:rPr>
          <w:rFonts w:cstheme="minorHAnsi"/>
          <w:bCs/>
          <w:sz w:val="24"/>
          <w:szCs w:val="24"/>
        </w:rPr>
        <w:t>akkoord 2.0</w:t>
      </w:r>
      <w:r w:rsidR="00B16024" w:rsidRPr="00193625">
        <w:rPr>
          <w:rFonts w:cstheme="minorHAnsi"/>
          <w:bCs/>
          <w:sz w:val="24"/>
          <w:szCs w:val="24"/>
        </w:rPr>
        <w:t xml:space="preserve">. </w:t>
      </w:r>
      <w:r w:rsidR="00DF2F1D" w:rsidRPr="00193625">
        <w:rPr>
          <w:rFonts w:cstheme="minorHAnsi"/>
          <w:bCs/>
          <w:sz w:val="24"/>
          <w:szCs w:val="24"/>
        </w:rPr>
        <w:t>is i</w:t>
      </w:r>
      <w:r w:rsidR="00B16024" w:rsidRPr="00193625">
        <w:rPr>
          <w:rFonts w:cstheme="minorHAnsi"/>
          <w:bCs/>
          <w:sz w:val="24"/>
          <w:szCs w:val="24"/>
        </w:rPr>
        <w:t>n de</w:t>
      </w:r>
      <w:r w:rsidR="00DF2F1D" w:rsidRPr="00193625">
        <w:rPr>
          <w:rFonts w:cstheme="minorHAnsi"/>
          <w:bCs/>
          <w:sz w:val="24"/>
          <w:szCs w:val="24"/>
        </w:rPr>
        <w:t xml:space="preserve"> maak </w:t>
      </w:r>
      <w:r w:rsidR="00F62080" w:rsidRPr="00193625">
        <w:rPr>
          <w:rFonts w:cstheme="minorHAnsi"/>
          <w:bCs/>
          <w:sz w:val="24"/>
          <w:szCs w:val="24"/>
        </w:rPr>
        <w:t>met daarin meegenomen het aspect van Communicatie. I</w:t>
      </w:r>
      <w:r w:rsidR="00DF2F1D" w:rsidRPr="00193625">
        <w:rPr>
          <w:rFonts w:cstheme="minorHAnsi"/>
          <w:bCs/>
          <w:sz w:val="24"/>
          <w:szCs w:val="24"/>
        </w:rPr>
        <w:t xml:space="preserve">n de </w:t>
      </w:r>
      <w:r w:rsidR="00F544D6" w:rsidRPr="00193625">
        <w:rPr>
          <w:rFonts w:cstheme="minorHAnsi"/>
          <w:bCs/>
          <w:sz w:val="24"/>
          <w:szCs w:val="24"/>
        </w:rPr>
        <w:t xml:space="preserve"> loop van april</w:t>
      </w:r>
      <w:r w:rsidR="00F62080" w:rsidRPr="00193625">
        <w:rPr>
          <w:rFonts w:cstheme="minorHAnsi"/>
          <w:bCs/>
          <w:sz w:val="24"/>
          <w:szCs w:val="24"/>
        </w:rPr>
        <w:t xml:space="preserve"> kan </w:t>
      </w:r>
      <w:r w:rsidR="00976816" w:rsidRPr="00193625">
        <w:rPr>
          <w:rFonts w:cstheme="minorHAnsi"/>
          <w:bCs/>
          <w:sz w:val="24"/>
          <w:szCs w:val="24"/>
        </w:rPr>
        <w:t>het</w:t>
      </w:r>
      <w:r w:rsidR="00B16024" w:rsidRPr="00193625">
        <w:rPr>
          <w:rFonts w:cstheme="minorHAnsi"/>
          <w:bCs/>
          <w:sz w:val="24"/>
          <w:szCs w:val="24"/>
        </w:rPr>
        <w:t xml:space="preserve"> gedeeld worden</w:t>
      </w:r>
      <w:r w:rsidR="00F544D6" w:rsidRPr="00193625">
        <w:rPr>
          <w:rFonts w:cstheme="minorHAnsi"/>
          <w:bCs/>
          <w:sz w:val="24"/>
          <w:szCs w:val="24"/>
        </w:rPr>
        <w:t xml:space="preserve">. </w:t>
      </w:r>
      <w:r w:rsidR="00AA2943" w:rsidRPr="00193625">
        <w:rPr>
          <w:rFonts w:cstheme="minorHAnsi"/>
          <w:bCs/>
          <w:sz w:val="24"/>
          <w:szCs w:val="24"/>
        </w:rPr>
        <w:br/>
      </w:r>
      <w:r w:rsidR="0094481F" w:rsidRPr="00193625">
        <w:rPr>
          <w:rFonts w:cstheme="minorHAnsi"/>
          <w:bCs/>
          <w:sz w:val="24"/>
          <w:szCs w:val="24"/>
        </w:rPr>
        <w:t>De afspraa</w:t>
      </w:r>
      <w:r w:rsidR="00F62080" w:rsidRPr="00193625">
        <w:rPr>
          <w:rFonts w:cstheme="minorHAnsi"/>
          <w:bCs/>
          <w:sz w:val="24"/>
          <w:szCs w:val="24"/>
        </w:rPr>
        <w:t>k wordt gemaakt dat h</w:t>
      </w:r>
      <w:r w:rsidR="00F544D6" w:rsidRPr="00193625">
        <w:rPr>
          <w:rFonts w:cstheme="minorHAnsi"/>
          <w:bCs/>
          <w:sz w:val="24"/>
          <w:szCs w:val="24"/>
        </w:rPr>
        <w:t>alverwege dit jaar</w:t>
      </w:r>
      <w:r w:rsidR="00F62080" w:rsidRPr="00193625">
        <w:rPr>
          <w:rFonts w:cstheme="minorHAnsi"/>
          <w:bCs/>
          <w:sz w:val="24"/>
          <w:szCs w:val="24"/>
        </w:rPr>
        <w:t xml:space="preserve"> de punten weer geagendeerd worden.</w:t>
      </w:r>
      <w:r w:rsidR="0094481F" w:rsidRPr="00193625">
        <w:rPr>
          <w:rFonts w:cstheme="minorHAnsi"/>
          <w:bCs/>
          <w:sz w:val="24"/>
          <w:szCs w:val="24"/>
        </w:rPr>
        <w:t xml:space="preserve"> </w:t>
      </w:r>
    </w:p>
    <w:p w:rsidR="00F544D6" w:rsidRPr="00193625" w:rsidRDefault="00771D36" w:rsidP="00AF2D80">
      <w:pPr>
        <w:pStyle w:val="Lijstalinea"/>
        <w:spacing w:after="0"/>
        <w:ind w:left="1065"/>
        <w:rPr>
          <w:rFonts w:asciiTheme="minorHAnsi" w:hAnsiTheme="minorHAnsi" w:cstheme="minorHAnsi"/>
          <w:b/>
          <w:bCs/>
          <w:sz w:val="24"/>
          <w:szCs w:val="24"/>
        </w:rPr>
      </w:pPr>
      <w:r>
        <w:rPr>
          <w:rFonts w:asciiTheme="minorHAnsi" w:hAnsiTheme="minorHAnsi" w:cstheme="minorHAnsi"/>
          <w:b/>
          <w:bCs/>
          <w:sz w:val="28"/>
          <w:szCs w:val="28"/>
        </w:rPr>
        <w:t>7.2</w:t>
      </w:r>
      <w:r>
        <w:rPr>
          <w:rFonts w:asciiTheme="minorHAnsi" w:hAnsiTheme="minorHAnsi" w:cstheme="minorHAnsi"/>
          <w:b/>
          <w:bCs/>
          <w:sz w:val="28"/>
          <w:szCs w:val="28"/>
        </w:rPr>
        <w:tab/>
      </w:r>
      <w:r w:rsidR="00F544D6" w:rsidRPr="008D6155">
        <w:rPr>
          <w:rFonts w:asciiTheme="minorHAnsi" w:hAnsiTheme="minorHAnsi" w:cstheme="minorHAnsi"/>
          <w:b/>
          <w:bCs/>
          <w:sz w:val="28"/>
          <w:szCs w:val="28"/>
        </w:rPr>
        <w:t>W</w:t>
      </w:r>
      <w:r w:rsidR="00E83A3B">
        <w:rPr>
          <w:rFonts w:asciiTheme="minorHAnsi" w:hAnsiTheme="minorHAnsi" w:cstheme="minorHAnsi"/>
          <w:b/>
          <w:bCs/>
          <w:sz w:val="28"/>
          <w:szCs w:val="28"/>
        </w:rPr>
        <w:t>oonvisie</w:t>
      </w:r>
      <w:r w:rsidR="00E83A3B">
        <w:rPr>
          <w:rFonts w:asciiTheme="minorHAnsi" w:hAnsiTheme="minorHAnsi" w:cstheme="minorHAnsi"/>
          <w:b/>
          <w:bCs/>
          <w:sz w:val="28"/>
          <w:szCs w:val="28"/>
        </w:rPr>
        <w:br/>
      </w:r>
      <w:r w:rsidR="00F544D6" w:rsidRPr="00193625">
        <w:rPr>
          <w:rFonts w:asciiTheme="minorHAnsi" w:hAnsiTheme="minorHAnsi" w:cstheme="minorHAnsi"/>
          <w:b/>
          <w:bCs/>
          <w:sz w:val="24"/>
          <w:szCs w:val="24"/>
        </w:rPr>
        <w:t>Historisch perspectief, welke weg heeft het beleid doorlopen van woonvisie naar woonzorgvisie</w:t>
      </w:r>
    </w:p>
    <w:p w:rsidR="00771D36" w:rsidRPr="00193625" w:rsidRDefault="005537FE" w:rsidP="00AF2D80">
      <w:pPr>
        <w:spacing w:after="0" w:line="276" w:lineRule="auto"/>
        <w:ind w:left="1065" w:firstLine="3"/>
        <w:rPr>
          <w:rFonts w:eastAsia="SimSun" w:cstheme="minorHAnsi"/>
          <w:bCs/>
          <w:kern w:val="3"/>
          <w:sz w:val="24"/>
          <w:szCs w:val="24"/>
        </w:rPr>
      </w:pPr>
      <w:r w:rsidRPr="00193625">
        <w:rPr>
          <w:rFonts w:eastAsia="SimSun" w:cstheme="minorHAnsi"/>
          <w:bCs/>
          <w:kern w:val="3"/>
          <w:sz w:val="24"/>
          <w:szCs w:val="24"/>
        </w:rPr>
        <w:t>De WMO-raad had graag</w:t>
      </w:r>
      <w:r w:rsidR="00F544D6" w:rsidRPr="00193625">
        <w:rPr>
          <w:rFonts w:eastAsia="SimSun" w:cstheme="minorHAnsi"/>
          <w:bCs/>
          <w:kern w:val="3"/>
          <w:sz w:val="24"/>
          <w:szCs w:val="24"/>
        </w:rPr>
        <w:t xml:space="preserve"> </w:t>
      </w:r>
      <w:r w:rsidRPr="00193625">
        <w:rPr>
          <w:rFonts w:eastAsia="SimSun" w:cstheme="minorHAnsi"/>
          <w:bCs/>
          <w:kern w:val="3"/>
          <w:sz w:val="24"/>
          <w:szCs w:val="24"/>
        </w:rPr>
        <w:t xml:space="preserve">al </w:t>
      </w:r>
      <w:r w:rsidR="00F544D6" w:rsidRPr="00193625">
        <w:rPr>
          <w:rFonts w:eastAsia="SimSun" w:cstheme="minorHAnsi"/>
          <w:bCs/>
          <w:kern w:val="3"/>
          <w:sz w:val="24"/>
          <w:szCs w:val="24"/>
        </w:rPr>
        <w:t xml:space="preserve">eerder willen adviseren. </w:t>
      </w:r>
      <w:r w:rsidR="007C0F2C" w:rsidRPr="00193625">
        <w:rPr>
          <w:rFonts w:eastAsia="SimSun" w:cstheme="minorHAnsi"/>
          <w:bCs/>
          <w:kern w:val="3"/>
          <w:sz w:val="24"/>
          <w:szCs w:val="24"/>
        </w:rPr>
        <w:t xml:space="preserve"> </w:t>
      </w:r>
    </w:p>
    <w:p w:rsidR="00771D36" w:rsidRPr="00193625" w:rsidRDefault="00771D36" w:rsidP="00AF2D80">
      <w:pPr>
        <w:spacing w:after="0" w:line="276" w:lineRule="auto"/>
        <w:ind w:left="1065" w:firstLine="3"/>
        <w:rPr>
          <w:rFonts w:eastAsia="SimSun" w:cstheme="minorHAnsi"/>
          <w:bCs/>
          <w:kern w:val="3"/>
          <w:sz w:val="24"/>
          <w:szCs w:val="24"/>
        </w:rPr>
      </w:pPr>
      <w:r w:rsidRPr="00193625">
        <w:rPr>
          <w:rFonts w:eastAsia="SimSun" w:cstheme="minorHAnsi"/>
          <w:bCs/>
          <w:kern w:val="3"/>
          <w:sz w:val="24"/>
          <w:szCs w:val="24"/>
        </w:rPr>
        <w:t>D</w:t>
      </w:r>
      <w:r w:rsidR="007C0F2C" w:rsidRPr="00193625">
        <w:rPr>
          <w:rFonts w:eastAsia="SimSun" w:cstheme="minorHAnsi"/>
          <w:bCs/>
          <w:kern w:val="3"/>
          <w:sz w:val="24"/>
          <w:szCs w:val="24"/>
        </w:rPr>
        <w:t xml:space="preserve">e woonzorgvisie </w:t>
      </w:r>
      <w:r w:rsidRPr="00193625">
        <w:rPr>
          <w:rFonts w:eastAsia="SimSun" w:cstheme="minorHAnsi"/>
          <w:bCs/>
          <w:kern w:val="3"/>
          <w:sz w:val="24"/>
          <w:szCs w:val="24"/>
        </w:rPr>
        <w:t>wordt uitgewerkt in een uitvoeringsplan.</w:t>
      </w:r>
      <w:r w:rsidR="00F544D6" w:rsidRPr="00193625">
        <w:rPr>
          <w:rFonts w:eastAsia="SimSun" w:cstheme="minorHAnsi"/>
          <w:bCs/>
          <w:kern w:val="3"/>
          <w:sz w:val="24"/>
          <w:szCs w:val="24"/>
        </w:rPr>
        <w:t xml:space="preserve"> </w:t>
      </w:r>
    </w:p>
    <w:p w:rsidR="00771D36" w:rsidRPr="00193625" w:rsidRDefault="00771D36" w:rsidP="00AF2D80">
      <w:pPr>
        <w:spacing w:after="0" w:line="276" w:lineRule="auto"/>
        <w:ind w:left="1065" w:firstLine="3"/>
        <w:rPr>
          <w:rFonts w:eastAsia="SimSun" w:cstheme="minorHAnsi"/>
          <w:bCs/>
          <w:kern w:val="3"/>
          <w:sz w:val="24"/>
          <w:szCs w:val="24"/>
        </w:rPr>
      </w:pPr>
      <w:r w:rsidRPr="00193625">
        <w:rPr>
          <w:rFonts w:eastAsia="SimSun" w:cstheme="minorHAnsi"/>
          <w:bCs/>
          <w:kern w:val="3"/>
          <w:sz w:val="24"/>
          <w:szCs w:val="24"/>
        </w:rPr>
        <w:t xml:space="preserve">Het is de intentie </w:t>
      </w:r>
      <w:r w:rsidR="0094481F" w:rsidRPr="00193625">
        <w:rPr>
          <w:rFonts w:eastAsia="SimSun" w:cstheme="minorHAnsi"/>
          <w:bCs/>
          <w:kern w:val="3"/>
          <w:sz w:val="24"/>
          <w:szCs w:val="24"/>
        </w:rPr>
        <w:t xml:space="preserve">om </w:t>
      </w:r>
      <w:r w:rsidRPr="00193625">
        <w:rPr>
          <w:rFonts w:eastAsia="SimSun" w:cstheme="minorHAnsi"/>
          <w:bCs/>
          <w:kern w:val="3"/>
          <w:sz w:val="24"/>
          <w:szCs w:val="24"/>
        </w:rPr>
        <w:t>d</w:t>
      </w:r>
      <w:r w:rsidR="007C0F2C" w:rsidRPr="00193625">
        <w:rPr>
          <w:rFonts w:eastAsia="SimSun" w:cstheme="minorHAnsi"/>
          <w:bCs/>
          <w:kern w:val="3"/>
          <w:sz w:val="24"/>
          <w:szCs w:val="24"/>
        </w:rPr>
        <w:t xml:space="preserve">e </w:t>
      </w:r>
      <w:r w:rsidR="00F544D6" w:rsidRPr="00193625">
        <w:rPr>
          <w:rFonts w:eastAsia="SimSun" w:cstheme="minorHAnsi"/>
          <w:bCs/>
          <w:kern w:val="3"/>
          <w:sz w:val="24"/>
          <w:szCs w:val="24"/>
        </w:rPr>
        <w:t>WMO</w:t>
      </w:r>
      <w:r w:rsidRPr="00193625">
        <w:rPr>
          <w:rFonts w:eastAsia="SimSun" w:cstheme="minorHAnsi"/>
          <w:bCs/>
          <w:kern w:val="3"/>
          <w:sz w:val="24"/>
          <w:szCs w:val="24"/>
        </w:rPr>
        <w:t>-raad hierbij te betrekken.</w:t>
      </w:r>
      <w:r w:rsidR="007C0F2C" w:rsidRPr="00193625">
        <w:rPr>
          <w:rFonts w:eastAsia="SimSun" w:cstheme="minorHAnsi"/>
          <w:bCs/>
          <w:kern w:val="3"/>
          <w:sz w:val="24"/>
          <w:szCs w:val="24"/>
        </w:rPr>
        <w:t>. H</w:t>
      </w:r>
      <w:r w:rsidR="007D45F0" w:rsidRPr="00193625">
        <w:rPr>
          <w:rFonts w:eastAsia="SimSun" w:cstheme="minorHAnsi"/>
          <w:bCs/>
          <w:kern w:val="3"/>
          <w:sz w:val="24"/>
          <w:szCs w:val="24"/>
        </w:rPr>
        <w:t>oe kunnen zij er meer handen en voeten aan geven.</w:t>
      </w:r>
      <w:r w:rsidR="007C0F2C" w:rsidRPr="00193625">
        <w:rPr>
          <w:rFonts w:eastAsia="SimSun" w:cstheme="minorHAnsi"/>
          <w:bCs/>
          <w:kern w:val="3"/>
          <w:sz w:val="24"/>
          <w:szCs w:val="24"/>
        </w:rPr>
        <w:t xml:space="preserve"> De vraag vanuit de WMO-raad </w:t>
      </w:r>
      <w:r w:rsidRPr="00193625">
        <w:rPr>
          <w:rFonts w:eastAsia="SimSun" w:cstheme="minorHAnsi"/>
          <w:bCs/>
          <w:kern w:val="3"/>
          <w:sz w:val="24"/>
          <w:szCs w:val="24"/>
        </w:rPr>
        <w:t xml:space="preserve">is </w:t>
      </w:r>
      <w:r w:rsidR="007C0F2C" w:rsidRPr="00193625">
        <w:rPr>
          <w:rFonts w:eastAsia="SimSun" w:cstheme="minorHAnsi"/>
          <w:bCs/>
          <w:kern w:val="3"/>
          <w:sz w:val="24"/>
          <w:szCs w:val="24"/>
        </w:rPr>
        <w:t xml:space="preserve"> scherp in de gaten</w:t>
      </w:r>
      <w:r w:rsidRPr="00193625">
        <w:rPr>
          <w:rFonts w:eastAsia="SimSun" w:cstheme="minorHAnsi"/>
          <w:bCs/>
          <w:kern w:val="3"/>
          <w:sz w:val="24"/>
          <w:szCs w:val="24"/>
        </w:rPr>
        <w:t xml:space="preserve"> te houden op welke momenten de Wmo-raad  kan</w:t>
      </w:r>
      <w:r w:rsidR="007C0F2C" w:rsidRPr="00193625">
        <w:rPr>
          <w:rFonts w:eastAsia="SimSun" w:cstheme="minorHAnsi"/>
          <w:bCs/>
          <w:kern w:val="3"/>
          <w:sz w:val="24"/>
          <w:szCs w:val="24"/>
        </w:rPr>
        <w:t xml:space="preserve"> adviseren</w:t>
      </w:r>
      <w:r w:rsidR="00F544D6" w:rsidRPr="00193625">
        <w:rPr>
          <w:rFonts w:eastAsia="SimSun" w:cstheme="minorHAnsi"/>
          <w:bCs/>
          <w:kern w:val="3"/>
          <w:sz w:val="24"/>
          <w:szCs w:val="24"/>
        </w:rPr>
        <w:t xml:space="preserve">. </w:t>
      </w:r>
      <w:r w:rsidR="007C0F2C" w:rsidRPr="00193625">
        <w:rPr>
          <w:rFonts w:eastAsia="SimSun" w:cstheme="minorHAnsi"/>
          <w:bCs/>
          <w:kern w:val="3"/>
          <w:sz w:val="24"/>
          <w:szCs w:val="24"/>
        </w:rPr>
        <w:br/>
        <w:t>Vraag: Als je een wooninitiatief wilt beginnen, kan dit nog? Of moet je je inschrijven bij het CPO?</w:t>
      </w:r>
      <w:r w:rsidR="00F544D6" w:rsidRPr="00193625">
        <w:rPr>
          <w:rFonts w:eastAsia="SimSun" w:cstheme="minorHAnsi"/>
          <w:bCs/>
          <w:kern w:val="3"/>
          <w:sz w:val="24"/>
          <w:szCs w:val="24"/>
        </w:rPr>
        <w:t xml:space="preserve"> </w:t>
      </w:r>
      <w:r w:rsidR="00C66DA7" w:rsidRPr="00193625">
        <w:rPr>
          <w:rFonts w:eastAsia="SimSun" w:cstheme="minorHAnsi"/>
          <w:bCs/>
          <w:kern w:val="3"/>
          <w:sz w:val="24"/>
          <w:szCs w:val="24"/>
        </w:rPr>
        <w:t xml:space="preserve">Deze vraag wordt </w:t>
      </w:r>
      <w:r w:rsidR="00F544D6" w:rsidRPr="00193625">
        <w:rPr>
          <w:rFonts w:eastAsia="SimSun" w:cstheme="minorHAnsi"/>
          <w:bCs/>
          <w:kern w:val="3"/>
          <w:sz w:val="24"/>
          <w:szCs w:val="24"/>
        </w:rPr>
        <w:t>mee</w:t>
      </w:r>
      <w:r w:rsidR="00C66DA7" w:rsidRPr="00193625">
        <w:rPr>
          <w:rFonts w:eastAsia="SimSun" w:cstheme="minorHAnsi"/>
          <w:bCs/>
          <w:kern w:val="3"/>
          <w:sz w:val="24"/>
          <w:szCs w:val="24"/>
        </w:rPr>
        <w:t>nomen</w:t>
      </w:r>
      <w:r w:rsidR="00F544D6" w:rsidRPr="00193625">
        <w:rPr>
          <w:rFonts w:eastAsia="SimSun" w:cstheme="minorHAnsi"/>
          <w:bCs/>
          <w:kern w:val="3"/>
          <w:sz w:val="24"/>
          <w:szCs w:val="24"/>
        </w:rPr>
        <w:t xml:space="preserve"> naar </w:t>
      </w:r>
      <w:r w:rsidR="007C0F2C" w:rsidRPr="00193625">
        <w:rPr>
          <w:rFonts w:eastAsia="SimSun" w:cstheme="minorHAnsi"/>
          <w:bCs/>
          <w:kern w:val="3"/>
          <w:sz w:val="24"/>
          <w:szCs w:val="24"/>
        </w:rPr>
        <w:t xml:space="preserve">de vergadering van </w:t>
      </w:r>
      <w:r w:rsidR="00C66DA7" w:rsidRPr="00193625">
        <w:rPr>
          <w:rFonts w:eastAsia="SimSun" w:cstheme="minorHAnsi"/>
          <w:bCs/>
          <w:kern w:val="3"/>
          <w:sz w:val="24"/>
          <w:szCs w:val="24"/>
        </w:rPr>
        <w:t>april. De k</w:t>
      </w:r>
      <w:r w:rsidR="00F544D6" w:rsidRPr="00193625">
        <w:rPr>
          <w:rFonts w:eastAsia="SimSun" w:cstheme="minorHAnsi"/>
          <w:bCs/>
          <w:kern w:val="3"/>
          <w:sz w:val="24"/>
          <w:szCs w:val="24"/>
        </w:rPr>
        <w:t>omende tijd</w:t>
      </w:r>
      <w:r w:rsidR="00C66DA7" w:rsidRPr="00193625">
        <w:rPr>
          <w:rFonts w:eastAsia="SimSun" w:cstheme="minorHAnsi"/>
          <w:bCs/>
          <w:kern w:val="3"/>
          <w:sz w:val="24"/>
          <w:szCs w:val="24"/>
        </w:rPr>
        <w:t xml:space="preserve"> gaan ze aan de slag met het uitvoeringsplan. </w:t>
      </w:r>
      <w:r w:rsidRPr="00193625">
        <w:rPr>
          <w:rFonts w:eastAsia="SimSun" w:cstheme="minorHAnsi"/>
          <w:bCs/>
          <w:kern w:val="3"/>
          <w:sz w:val="24"/>
          <w:szCs w:val="24"/>
        </w:rPr>
        <w:t xml:space="preserve">Hierbij wordt opgemerkt welke rol de gemeente hierbij gaat spelen en hoe die eruit gaat zien. </w:t>
      </w:r>
      <w:r w:rsidR="003B3131" w:rsidRPr="00193625">
        <w:rPr>
          <w:rFonts w:eastAsia="SimSun" w:cstheme="minorHAnsi"/>
          <w:bCs/>
          <w:kern w:val="3"/>
          <w:sz w:val="24"/>
          <w:szCs w:val="24"/>
        </w:rPr>
        <w:t>“</w:t>
      </w:r>
      <w:r w:rsidRPr="00193625">
        <w:rPr>
          <w:rFonts w:eastAsia="SimSun" w:cstheme="minorHAnsi"/>
          <w:bCs/>
          <w:kern w:val="3"/>
          <w:sz w:val="24"/>
          <w:szCs w:val="24"/>
        </w:rPr>
        <w:t>Is d</w:t>
      </w:r>
      <w:r w:rsidR="00C66DA7" w:rsidRPr="00193625">
        <w:rPr>
          <w:rFonts w:eastAsia="SimSun" w:cstheme="minorHAnsi"/>
          <w:bCs/>
          <w:kern w:val="3"/>
          <w:sz w:val="24"/>
          <w:szCs w:val="24"/>
        </w:rPr>
        <w:t xml:space="preserve">e </w:t>
      </w:r>
      <w:r w:rsidR="00F544D6" w:rsidRPr="00193625">
        <w:rPr>
          <w:rFonts w:eastAsia="SimSun" w:cstheme="minorHAnsi"/>
          <w:bCs/>
          <w:kern w:val="3"/>
          <w:sz w:val="24"/>
          <w:szCs w:val="24"/>
        </w:rPr>
        <w:t>rol van de geme</w:t>
      </w:r>
      <w:r w:rsidRPr="00193625">
        <w:rPr>
          <w:rFonts w:eastAsia="SimSun" w:cstheme="minorHAnsi"/>
          <w:bCs/>
          <w:kern w:val="3"/>
          <w:sz w:val="24"/>
          <w:szCs w:val="24"/>
        </w:rPr>
        <w:t xml:space="preserve">ente </w:t>
      </w:r>
      <w:r w:rsidR="00C66DA7" w:rsidRPr="00193625">
        <w:rPr>
          <w:rFonts w:eastAsia="SimSun" w:cstheme="minorHAnsi"/>
          <w:bCs/>
          <w:kern w:val="3"/>
          <w:sz w:val="24"/>
          <w:szCs w:val="24"/>
        </w:rPr>
        <w:t xml:space="preserve"> </w:t>
      </w:r>
      <w:r w:rsidR="003B3131" w:rsidRPr="00193625">
        <w:rPr>
          <w:rFonts w:eastAsia="SimSun" w:cstheme="minorHAnsi"/>
          <w:bCs/>
          <w:kern w:val="3"/>
          <w:sz w:val="24"/>
          <w:szCs w:val="24"/>
        </w:rPr>
        <w:t xml:space="preserve">niet te </w:t>
      </w:r>
      <w:r w:rsidR="00C66DA7" w:rsidRPr="00193625">
        <w:rPr>
          <w:rFonts w:eastAsia="SimSun" w:cstheme="minorHAnsi"/>
          <w:bCs/>
          <w:kern w:val="3"/>
          <w:sz w:val="24"/>
          <w:szCs w:val="24"/>
        </w:rPr>
        <w:t>klein gemaakt?</w:t>
      </w:r>
      <w:r w:rsidR="003B3131" w:rsidRPr="00193625">
        <w:rPr>
          <w:rFonts w:eastAsia="SimSun" w:cstheme="minorHAnsi"/>
          <w:bCs/>
          <w:kern w:val="3"/>
          <w:sz w:val="24"/>
          <w:szCs w:val="24"/>
        </w:rPr>
        <w:t xml:space="preserve">”, </w:t>
      </w:r>
      <w:r w:rsidRPr="00193625">
        <w:rPr>
          <w:rFonts w:eastAsia="SimSun" w:cstheme="minorHAnsi"/>
          <w:bCs/>
          <w:kern w:val="3"/>
          <w:sz w:val="24"/>
          <w:szCs w:val="24"/>
        </w:rPr>
        <w:t xml:space="preserve"> vragen leden zich af.</w:t>
      </w:r>
    </w:p>
    <w:p w:rsidR="0088432C" w:rsidRPr="00193625" w:rsidRDefault="003B3131" w:rsidP="00193625">
      <w:pPr>
        <w:spacing w:after="0" w:line="276" w:lineRule="auto"/>
        <w:ind w:left="1065" w:firstLine="3"/>
        <w:rPr>
          <w:rFonts w:eastAsia="SimSun" w:cstheme="minorHAnsi"/>
          <w:b/>
          <w:color w:val="FF0000"/>
          <w:kern w:val="3"/>
          <w:sz w:val="24"/>
          <w:szCs w:val="24"/>
        </w:rPr>
      </w:pPr>
      <w:r w:rsidRPr="00193625">
        <w:rPr>
          <w:rFonts w:eastAsia="SimSun" w:cstheme="minorHAnsi"/>
          <w:bCs/>
          <w:kern w:val="3"/>
          <w:sz w:val="24"/>
          <w:szCs w:val="24"/>
        </w:rPr>
        <w:t xml:space="preserve">De Wmo-raad heeft tevens aandacht gevraagd voor het bouwen van voldoende kwalitatief goede en betaalbare woningen voor senioren zodat het voor deze groep aantrekkelijker wordt te verhuizen uit hun huidige vaak te grote woning. Aan het wonen in deze nieuwe woningen behoeft niet direct ‘zorg’ gekoppeld te worden.    </w:t>
      </w:r>
      <w:r w:rsidRPr="00193625">
        <w:rPr>
          <w:rFonts w:eastAsia="SimSun" w:cstheme="minorHAnsi"/>
          <w:b/>
          <w:kern w:val="3"/>
          <w:sz w:val="24"/>
          <w:szCs w:val="24"/>
        </w:rPr>
        <w:tab/>
      </w:r>
      <w:r w:rsidR="00771D36" w:rsidRPr="00193625">
        <w:rPr>
          <w:rFonts w:eastAsia="SimSun" w:cstheme="minorHAnsi"/>
          <w:bCs/>
          <w:kern w:val="3"/>
          <w:sz w:val="24"/>
          <w:szCs w:val="24"/>
        </w:rPr>
        <w:t xml:space="preserve">Dit aspect </w:t>
      </w:r>
      <w:r w:rsidR="00F544D6" w:rsidRPr="00193625">
        <w:rPr>
          <w:rFonts w:eastAsia="SimSun" w:cstheme="minorHAnsi"/>
          <w:bCs/>
          <w:kern w:val="3"/>
          <w:sz w:val="24"/>
          <w:szCs w:val="24"/>
        </w:rPr>
        <w:t xml:space="preserve"> meenemen naar </w:t>
      </w:r>
      <w:r w:rsidR="00771D36" w:rsidRPr="00193625">
        <w:rPr>
          <w:rFonts w:eastAsia="SimSun" w:cstheme="minorHAnsi"/>
          <w:bCs/>
          <w:kern w:val="3"/>
          <w:sz w:val="24"/>
          <w:szCs w:val="24"/>
        </w:rPr>
        <w:t xml:space="preserve">de vergadering in </w:t>
      </w:r>
      <w:r w:rsidR="00F544D6" w:rsidRPr="00193625">
        <w:rPr>
          <w:rFonts w:eastAsia="SimSun" w:cstheme="minorHAnsi"/>
          <w:bCs/>
          <w:kern w:val="3"/>
          <w:sz w:val="24"/>
          <w:szCs w:val="24"/>
        </w:rPr>
        <w:t xml:space="preserve">april. </w:t>
      </w:r>
      <w:r w:rsidR="0088432C" w:rsidRPr="008D6155">
        <w:rPr>
          <w:rFonts w:eastAsia="SimSun" w:cstheme="minorHAnsi"/>
          <w:b/>
          <w:kern w:val="3"/>
          <w:sz w:val="28"/>
          <w:szCs w:val="28"/>
        </w:rPr>
        <w:tab/>
      </w:r>
    </w:p>
    <w:p w:rsidR="00DC73F2" w:rsidRPr="008D6155" w:rsidRDefault="00F544D6" w:rsidP="00AF2D80">
      <w:pPr>
        <w:pStyle w:val="Lijstalinea"/>
        <w:numPr>
          <w:ilvl w:val="0"/>
          <w:numId w:val="2"/>
        </w:numPr>
        <w:spacing w:after="0"/>
        <w:contextualSpacing/>
        <w:rPr>
          <w:rFonts w:asciiTheme="minorHAnsi" w:hAnsiTheme="minorHAnsi" w:cstheme="minorHAnsi"/>
          <w:b/>
          <w:sz w:val="28"/>
          <w:szCs w:val="28"/>
        </w:rPr>
      </w:pPr>
      <w:r w:rsidRPr="008D6155">
        <w:rPr>
          <w:rFonts w:asciiTheme="minorHAnsi" w:hAnsiTheme="minorHAnsi" w:cstheme="minorHAnsi"/>
          <w:b/>
          <w:sz w:val="28"/>
          <w:szCs w:val="28"/>
        </w:rPr>
        <w:t>Rondvraag</w:t>
      </w:r>
      <w:r w:rsidR="00E83A3B">
        <w:rPr>
          <w:rFonts w:asciiTheme="minorHAnsi" w:hAnsiTheme="minorHAnsi" w:cstheme="minorHAnsi"/>
          <w:b/>
          <w:sz w:val="28"/>
          <w:szCs w:val="28"/>
        </w:rPr>
        <w:t>:</w:t>
      </w:r>
      <w:r w:rsidRPr="008D6155">
        <w:rPr>
          <w:rFonts w:asciiTheme="minorHAnsi" w:hAnsiTheme="minorHAnsi" w:cstheme="minorHAnsi"/>
          <w:b/>
          <w:sz w:val="28"/>
          <w:szCs w:val="28"/>
        </w:rPr>
        <w:t xml:space="preserve"> </w:t>
      </w:r>
      <w:r w:rsidR="0088432C" w:rsidRPr="008D6155">
        <w:rPr>
          <w:rFonts w:asciiTheme="minorHAnsi" w:hAnsiTheme="minorHAnsi" w:cstheme="minorHAnsi"/>
          <w:b/>
          <w:sz w:val="28"/>
          <w:szCs w:val="28"/>
        </w:rPr>
        <w:t xml:space="preserve"> </w:t>
      </w:r>
    </w:p>
    <w:p w:rsidR="00273EEC" w:rsidRPr="00193625" w:rsidRDefault="00700B1F" w:rsidP="00700B1F">
      <w:pPr>
        <w:pStyle w:val="Lijstalinea"/>
        <w:numPr>
          <w:ilvl w:val="0"/>
          <w:numId w:val="5"/>
        </w:numPr>
        <w:spacing w:after="0"/>
        <w:rPr>
          <w:rFonts w:asciiTheme="minorHAnsi" w:hAnsiTheme="minorHAnsi" w:cstheme="minorHAnsi"/>
          <w:bCs/>
          <w:sz w:val="24"/>
          <w:szCs w:val="24"/>
        </w:rPr>
      </w:pPr>
      <w:r w:rsidRPr="00193625">
        <w:rPr>
          <w:rFonts w:asciiTheme="minorHAnsi" w:hAnsiTheme="minorHAnsi" w:cstheme="minorHAnsi"/>
          <w:bCs/>
          <w:sz w:val="24"/>
          <w:szCs w:val="24"/>
        </w:rPr>
        <w:t>Afspraak maken met het kandidaat lid.</w:t>
      </w:r>
      <w:r w:rsidR="005F72A2" w:rsidRPr="00193625">
        <w:rPr>
          <w:rFonts w:asciiTheme="minorHAnsi" w:hAnsiTheme="minorHAnsi" w:cstheme="minorHAnsi"/>
          <w:bCs/>
          <w:sz w:val="24"/>
          <w:szCs w:val="24"/>
        </w:rPr>
        <w:t xml:space="preserve"> </w:t>
      </w:r>
    </w:p>
    <w:p w:rsidR="00193625" w:rsidRPr="00193625" w:rsidRDefault="00700B1F" w:rsidP="00193625">
      <w:pPr>
        <w:pStyle w:val="Lijstalinea"/>
        <w:numPr>
          <w:ilvl w:val="0"/>
          <w:numId w:val="5"/>
        </w:numPr>
        <w:rPr>
          <w:rFonts w:asciiTheme="minorHAnsi" w:hAnsiTheme="minorHAnsi" w:cstheme="minorHAnsi"/>
          <w:sz w:val="24"/>
          <w:szCs w:val="24"/>
        </w:rPr>
      </w:pPr>
      <w:r w:rsidRPr="00193625">
        <w:rPr>
          <w:rFonts w:asciiTheme="minorHAnsi" w:hAnsiTheme="minorHAnsi" w:cstheme="minorHAnsi"/>
          <w:bCs/>
          <w:sz w:val="24"/>
          <w:szCs w:val="24"/>
        </w:rPr>
        <w:t xml:space="preserve">Dient </w:t>
      </w:r>
      <w:r w:rsidR="00273EEC" w:rsidRPr="00193625">
        <w:rPr>
          <w:rFonts w:asciiTheme="minorHAnsi" w:hAnsiTheme="minorHAnsi" w:cstheme="minorHAnsi"/>
          <w:bCs/>
          <w:sz w:val="24"/>
          <w:szCs w:val="24"/>
        </w:rPr>
        <w:t xml:space="preserve"> het Lokaal Preve</w:t>
      </w:r>
      <w:r w:rsidRPr="00193625">
        <w:rPr>
          <w:rFonts w:asciiTheme="minorHAnsi" w:hAnsiTheme="minorHAnsi" w:cstheme="minorHAnsi"/>
          <w:bCs/>
          <w:sz w:val="24"/>
          <w:szCs w:val="24"/>
        </w:rPr>
        <w:t>ntieakkoord wel bij de WMO-raad besproken te worden?</w:t>
      </w:r>
      <w:r w:rsidR="00273EEC" w:rsidRPr="00193625">
        <w:rPr>
          <w:rFonts w:asciiTheme="minorHAnsi" w:hAnsiTheme="minorHAnsi" w:cstheme="minorHAnsi"/>
          <w:bCs/>
          <w:sz w:val="24"/>
          <w:szCs w:val="24"/>
        </w:rPr>
        <w:t xml:space="preserve"> </w:t>
      </w:r>
      <w:r w:rsidRPr="00193625">
        <w:rPr>
          <w:rFonts w:asciiTheme="minorHAnsi" w:hAnsiTheme="minorHAnsi" w:cstheme="minorHAnsi"/>
          <w:bCs/>
          <w:sz w:val="24"/>
          <w:szCs w:val="24"/>
        </w:rPr>
        <w:t xml:space="preserve"> Een lid is </w:t>
      </w:r>
      <w:r w:rsidR="00771D36" w:rsidRPr="00193625">
        <w:rPr>
          <w:rFonts w:asciiTheme="minorHAnsi" w:hAnsiTheme="minorHAnsi" w:cstheme="minorHAnsi"/>
          <w:bCs/>
          <w:sz w:val="24"/>
          <w:szCs w:val="24"/>
        </w:rPr>
        <w:t xml:space="preserve">namelijk van </w:t>
      </w:r>
      <w:r w:rsidRPr="00193625">
        <w:rPr>
          <w:rFonts w:asciiTheme="minorHAnsi" w:hAnsiTheme="minorHAnsi" w:cstheme="minorHAnsi"/>
          <w:bCs/>
          <w:sz w:val="24"/>
          <w:szCs w:val="24"/>
        </w:rPr>
        <w:t xml:space="preserve"> menig dat het on</w:t>
      </w:r>
      <w:r w:rsidR="00771D36" w:rsidRPr="00193625">
        <w:rPr>
          <w:rFonts w:asciiTheme="minorHAnsi" w:hAnsiTheme="minorHAnsi" w:cstheme="minorHAnsi"/>
          <w:bCs/>
          <w:sz w:val="24"/>
          <w:szCs w:val="24"/>
        </w:rPr>
        <w:t xml:space="preserve">derwerp meer bij de koepel  </w:t>
      </w:r>
      <w:r w:rsidRPr="00193625">
        <w:rPr>
          <w:rFonts w:asciiTheme="minorHAnsi" w:hAnsiTheme="minorHAnsi" w:cstheme="minorHAnsi"/>
          <w:bCs/>
          <w:sz w:val="24"/>
          <w:szCs w:val="24"/>
        </w:rPr>
        <w:t>aan bod dient te komen.</w:t>
      </w:r>
      <w:r w:rsidR="00273EEC" w:rsidRPr="00193625">
        <w:rPr>
          <w:rFonts w:asciiTheme="minorHAnsi" w:hAnsiTheme="minorHAnsi" w:cstheme="minorHAnsi"/>
          <w:bCs/>
          <w:sz w:val="24"/>
          <w:szCs w:val="24"/>
        </w:rPr>
        <w:t xml:space="preserve"> </w:t>
      </w:r>
    </w:p>
    <w:p w:rsidR="00261B80" w:rsidRPr="00193625" w:rsidRDefault="00E83A3B" w:rsidP="00261B80">
      <w:pPr>
        <w:pStyle w:val="Lijstalinea"/>
        <w:numPr>
          <w:ilvl w:val="0"/>
          <w:numId w:val="2"/>
        </w:numPr>
        <w:rPr>
          <w:rFonts w:asciiTheme="minorHAnsi" w:hAnsiTheme="minorHAnsi" w:cstheme="minorHAnsi"/>
          <w:b/>
          <w:sz w:val="28"/>
          <w:szCs w:val="28"/>
        </w:rPr>
      </w:pPr>
      <w:r w:rsidRPr="00E83A3B">
        <w:rPr>
          <w:rFonts w:asciiTheme="minorHAnsi" w:hAnsiTheme="minorHAnsi" w:cstheme="minorHAnsi"/>
          <w:b/>
          <w:bCs/>
          <w:sz w:val="28"/>
          <w:szCs w:val="28"/>
        </w:rPr>
        <w:t>Sluiting</w:t>
      </w:r>
      <w:r w:rsidR="00273EEC" w:rsidRPr="00E83A3B">
        <w:rPr>
          <w:rFonts w:asciiTheme="minorHAnsi" w:hAnsiTheme="minorHAnsi" w:cstheme="minorHAnsi"/>
          <w:b/>
          <w:bCs/>
          <w:sz w:val="28"/>
          <w:szCs w:val="28"/>
        </w:rPr>
        <w:t xml:space="preserve"> </w:t>
      </w:r>
      <w:r w:rsidR="00261B80">
        <w:rPr>
          <w:rFonts w:asciiTheme="minorHAnsi" w:hAnsiTheme="minorHAnsi" w:cstheme="minorHAnsi"/>
          <w:b/>
          <w:bCs/>
          <w:sz w:val="28"/>
          <w:szCs w:val="28"/>
        </w:rPr>
        <w:t>:</w:t>
      </w:r>
    </w:p>
    <w:p w:rsidR="00666ABA" w:rsidRPr="00193625" w:rsidRDefault="003B3131" w:rsidP="00193625">
      <w:pPr>
        <w:pStyle w:val="Lijstalinea"/>
        <w:numPr>
          <w:ilvl w:val="0"/>
          <w:numId w:val="2"/>
        </w:numPr>
        <w:rPr>
          <w:rFonts w:asciiTheme="minorHAnsi" w:hAnsiTheme="minorHAnsi" w:cstheme="minorHAnsi"/>
          <w:sz w:val="28"/>
          <w:szCs w:val="28"/>
        </w:rPr>
      </w:pPr>
      <w:r w:rsidRPr="00193625">
        <w:rPr>
          <w:rFonts w:asciiTheme="minorHAnsi" w:hAnsiTheme="minorHAnsi" w:cstheme="minorHAnsi"/>
          <w:b/>
          <w:bCs/>
          <w:sz w:val="28"/>
          <w:szCs w:val="28"/>
        </w:rPr>
        <w:t xml:space="preserve">Afscheid van een lid </w:t>
      </w:r>
      <w:r w:rsidR="00261B80" w:rsidRPr="00193625">
        <w:rPr>
          <w:rFonts w:asciiTheme="minorHAnsi" w:hAnsiTheme="minorHAnsi" w:cstheme="minorHAnsi"/>
          <w:b/>
          <w:bCs/>
          <w:sz w:val="28"/>
          <w:szCs w:val="28"/>
        </w:rPr>
        <w:t xml:space="preserve">van de Wmo-raad </w:t>
      </w:r>
      <w:bookmarkStart w:id="0" w:name="_GoBack"/>
      <w:bookmarkEnd w:id="0"/>
    </w:p>
    <w:sectPr w:rsidR="00666ABA" w:rsidRPr="00193625" w:rsidSect="003B3131">
      <w:headerReference w:type="even" r:id="rId9"/>
      <w:headerReference w:type="default" r:id="rId10"/>
      <w:footerReference w:type="even" r:id="rId11"/>
      <w:footerReference w:type="default" r:id="rId12"/>
      <w:headerReference w:type="first" r:id="rId13"/>
      <w:footerReference w:type="first" r:id="rId14"/>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4BE" w:rsidRDefault="000764BE" w:rsidP="004A0FD0">
      <w:pPr>
        <w:spacing w:after="0" w:line="240" w:lineRule="auto"/>
      </w:pPr>
      <w:r>
        <w:separator/>
      </w:r>
    </w:p>
  </w:endnote>
  <w:endnote w:type="continuationSeparator" w:id="0">
    <w:p w:rsidR="000764BE" w:rsidRDefault="000764BE" w:rsidP="004A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55" w:rsidRDefault="008D615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55" w:rsidRDefault="008D615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55" w:rsidRDefault="008D61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4BE" w:rsidRDefault="000764BE" w:rsidP="004A0FD0">
      <w:pPr>
        <w:spacing w:after="0" w:line="240" w:lineRule="auto"/>
      </w:pPr>
      <w:r>
        <w:separator/>
      </w:r>
    </w:p>
  </w:footnote>
  <w:footnote w:type="continuationSeparator" w:id="0">
    <w:p w:rsidR="000764BE" w:rsidRDefault="000764BE" w:rsidP="004A0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55" w:rsidRDefault="008D615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55" w:rsidRDefault="008D615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55" w:rsidRDefault="008D61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E9A"/>
    <w:multiLevelType w:val="hybridMultilevel"/>
    <w:tmpl w:val="605C0054"/>
    <w:lvl w:ilvl="0" w:tplc="7798A188">
      <w:start w:val="1"/>
      <w:numFmt w:val="decimal"/>
      <w:lvlText w:val="%1."/>
      <w:lvlJc w:val="left"/>
      <w:pPr>
        <w:ind w:left="1491" w:hanging="360"/>
      </w:pPr>
      <w:rPr>
        <w:rFonts w:hint="default"/>
      </w:rPr>
    </w:lvl>
    <w:lvl w:ilvl="1" w:tplc="04130019" w:tentative="1">
      <w:start w:val="1"/>
      <w:numFmt w:val="lowerLetter"/>
      <w:lvlText w:val="%2."/>
      <w:lvlJc w:val="left"/>
      <w:pPr>
        <w:ind w:left="2211" w:hanging="360"/>
      </w:pPr>
    </w:lvl>
    <w:lvl w:ilvl="2" w:tplc="0413001B" w:tentative="1">
      <w:start w:val="1"/>
      <w:numFmt w:val="lowerRoman"/>
      <w:lvlText w:val="%3."/>
      <w:lvlJc w:val="right"/>
      <w:pPr>
        <w:ind w:left="2931" w:hanging="180"/>
      </w:pPr>
    </w:lvl>
    <w:lvl w:ilvl="3" w:tplc="0413000F" w:tentative="1">
      <w:start w:val="1"/>
      <w:numFmt w:val="decimal"/>
      <w:lvlText w:val="%4."/>
      <w:lvlJc w:val="left"/>
      <w:pPr>
        <w:ind w:left="3651" w:hanging="360"/>
      </w:pPr>
    </w:lvl>
    <w:lvl w:ilvl="4" w:tplc="04130019" w:tentative="1">
      <w:start w:val="1"/>
      <w:numFmt w:val="lowerLetter"/>
      <w:lvlText w:val="%5."/>
      <w:lvlJc w:val="left"/>
      <w:pPr>
        <w:ind w:left="4371" w:hanging="360"/>
      </w:pPr>
    </w:lvl>
    <w:lvl w:ilvl="5" w:tplc="0413001B" w:tentative="1">
      <w:start w:val="1"/>
      <w:numFmt w:val="lowerRoman"/>
      <w:lvlText w:val="%6."/>
      <w:lvlJc w:val="right"/>
      <w:pPr>
        <w:ind w:left="5091" w:hanging="180"/>
      </w:pPr>
    </w:lvl>
    <w:lvl w:ilvl="6" w:tplc="0413000F" w:tentative="1">
      <w:start w:val="1"/>
      <w:numFmt w:val="decimal"/>
      <w:lvlText w:val="%7."/>
      <w:lvlJc w:val="left"/>
      <w:pPr>
        <w:ind w:left="5811" w:hanging="360"/>
      </w:pPr>
    </w:lvl>
    <w:lvl w:ilvl="7" w:tplc="04130019" w:tentative="1">
      <w:start w:val="1"/>
      <w:numFmt w:val="lowerLetter"/>
      <w:lvlText w:val="%8."/>
      <w:lvlJc w:val="left"/>
      <w:pPr>
        <w:ind w:left="6531" w:hanging="360"/>
      </w:pPr>
    </w:lvl>
    <w:lvl w:ilvl="8" w:tplc="0413001B" w:tentative="1">
      <w:start w:val="1"/>
      <w:numFmt w:val="lowerRoman"/>
      <w:lvlText w:val="%9."/>
      <w:lvlJc w:val="right"/>
      <w:pPr>
        <w:ind w:left="7251" w:hanging="180"/>
      </w:pPr>
    </w:lvl>
  </w:abstractNum>
  <w:abstractNum w:abstractNumId="1" w15:restartNumberingAfterBreak="0">
    <w:nsid w:val="08D74E1D"/>
    <w:multiLevelType w:val="hybridMultilevel"/>
    <w:tmpl w:val="03D8C7D0"/>
    <w:lvl w:ilvl="0" w:tplc="62DCF426">
      <w:start w:val="11"/>
      <w:numFmt w:val="bullet"/>
      <w:lvlText w:val="-"/>
      <w:lvlJc w:val="left"/>
      <w:pPr>
        <w:ind w:left="1425" w:hanging="360"/>
      </w:pPr>
      <w:rPr>
        <w:rFonts w:ascii="Calibri" w:eastAsia="SimSun" w:hAnsi="Calibri" w:cs="Calibr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0B880A10"/>
    <w:multiLevelType w:val="hybridMultilevel"/>
    <w:tmpl w:val="101C5632"/>
    <w:lvl w:ilvl="0" w:tplc="75B044C8">
      <w:start w:val="4"/>
      <w:numFmt w:val="bullet"/>
      <w:lvlText w:val="-"/>
      <w:lvlJc w:val="left"/>
      <w:pPr>
        <w:ind w:left="1443" w:hanging="360"/>
      </w:pPr>
      <w:rPr>
        <w:rFonts w:ascii="Verdana" w:eastAsia="SimSun" w:hAnsi="Verdana" w:cs="F" w:hint="default"/>
      </w:rPr>
    </w:lvl>
    <w:lvl w:ilvl="1" w:tplc="04130003" w:tentative="1">
      <w:start w:val="1"/>
      <w:numFmt w:val="bullet"/>
      <w:lvlText w:val="o"/>
      <w:lvlJc w:val="left"/>
      <w:pPr>
        <w:ind w:left="2163" w:hanging="360"/>
      </w:pPr>
      <w:rPr>
        <w:rFonts w:ascii="Courier New" w:hAnsi="Courier New" w:cs="Courier New" w:hint="default"/>
      </w:rPr>
    </w:lvl>
    <w:lvl w:ilvl="2" w:tplc="04130005" w:tentative="1">
      <w:start w:val="1"/>
      <w:numFmt w:val="bullet"/>
      <w:lvlText w:val=""/>
      <w:lvlJc w:val="left"/>
      <w:pPr>
        <w:ind w:left="2883" w:hanging="360"/>
      </w:pPr>
      <w:rPr>
        <w:rFonts w:ascii="Wingdings" w:hAnsi="Wingdings" w:hint="default"/>
      </w:rPr>
    </w:lvl>
    <w:lvl w:ilvl="3" w:tplc="04130001" w:tentative="1">
      <w:start w:val="1"/>
      <w:numFmt w:val="bullet"/>
      <w:lvlText w:val=""/>
      <w:lvlJc w:val="left"/>
      <w:pPr>
        <w:ind w:left="3603" w:hanging="360"/>
      </w:pPr>
      <w:rPr>
        <w:rFonts w:ascii="Symbol" w:hAnsi="Symbol" w:hint="default"/>
      </w:rPr>
    </w:lvl>
    <w:lvl w:ilvl="4" w:tplc="04130003" w:tentative="1">
      <w:start w:val="1"/>
      <w:numFmt w:val="bullet"/>
      <w:lvlText w:val="o"/>
      <w:lvlJc w:val="left"/>
      <w:pPr>
        <w:ind w:left="4323" w:hanging="360"/>
      </w:pPr>
      <w:rPr>
        <w:rFonts w:ascii="Courier New" w:hAnsi="Courier New" w:cs="Courier New" w:hint="default"/>
      </w:rPr>
    </w:lvl>
    <w:lvl w:ilvl="5" w:tplc="04130005" w:tentative="1">
      <w:start w:val="1"/>
      <w:numFmt w:val="bullet"/>
      <w:lvlText w:val=""/>
      <w:lvlJc w:val="left"/>
      <w:pPr>
        <w:ind w:left="5043" w:hanging="360"/>
      </w:pPr>
      <w:rPr>
        <w:rFonts w:ascii="Wingdings" w:hAnsi="Wingdings" w:hint="default"/>
      </w:rPr>
    </w:lvl>
    <w:lvl w:ilvl="6" w:tplc="04130001" w:tentative="1">
      <w:start w:val="1"/>
      <w:numFmt w:val="bullet"/>
      <w:lvlText w:val=""/>
      <w:lvlJc w:val="left"/>
      <w:pPr>
        <w:ind w:left="5763" w:hanging="360"/>
      </w:pPr>
      <w:rPr>
        <w:rFonts w:ascii="Symbol" w:hAnsi="Symbol" w:hint="default"/>
      </w:rPr>
    </w:lvl>
    <w:lvl w:ilvl="7" w:tplc="04130003" w:tentative="1">
      <w:start w:val="1"/>
      <w:numFmt w:val="bullet"/>
      <w:lvlText w:val="o"/>
      <w:lvlJc w:val="left"/>
      <w:pPr>
        <w:ind w:left="6483" w:hanging="360"/>
      </w:pPr>
      <w:rPr>
        <w:rFonts w:ascii="Courier New" w:hAnsi="Courier New" w:cs="Courier New" w:hint="default"/>
      </w:rPr>
    </w:lvl>
    <w:lvl w:ilvl="8" w:tplc="04130005" w:tentative="1">
      <w:start w:val="1"/>
      <w:numFmt w:val="bullet"/>
      <w:lvlText w:val=""/>
      <w:lvlJc w:val="left"/>
      <w:pPr>
        <w:ind w:left="7203" w:hanging="360"/>
      </w:pPr>
      <w:rPr>
        <w:rFonts w:ascii="Wingdings" w:hAnsi="Wingdings" w:hint="default"/>
      </w:rPr>
    </w:lvl>
  </w:abstractNum>
  <w:abstractNum w:abstractNumId="3" w15:restartNumberingAfterBreak="0">
    <w:nsid w:val="1D685198"/>
    <w:multiLevelType w:val="hybridMultilevel"/>
    <w:tmpl w:val="FC3E95E8"/>
    <w:lvl w:ilvl="0" w:tplc="5C9ADAFE">
      <w:start w:val="11"/>
      <w:numFmt w:val="bullet"/>
      <w:lvlText w:val="-"/>
      <w:lvlJc w:val="left"/>
      <w:pPr>
        <w:ind w:left="1425" w:hanging="360"/>
      </w:pPr>
      <w:rPr>
        <w:rFonts w:ascii="Calibri" w:eastAsiaTheme="minorHAnsi" w:hAnsi="Calibri" w:cs="Calibr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15:restartNumberingAfterBreak="0">
    <w:nsid w:val="2C5A4053"/>
    <w:multiLevelType w:val="multilevel"/>
    <w:tmpl w:val="ADDC870C"/>
    <w:lvl w:ilvl="0">
      <w:start w:val="1"/>
      <w:numFmt w:val="decimal"/>
      <w:lvlText w:val="%1."/>
      <w:lvlJc w:val="left"/>
      <w:pPr>
        <w:ind w:left="1131" w:hanging="705"/>
      </w:pPr>
      <w:rPr>
        <w:rFonts w:hint="default"/>
      </w:rPr>
    </w:lvl>
    <w:lvl w:ilvl="1">
      <w:start w:val="1"/>
      <w:numFmt w:val="decimal"/>
      <w:isLgl/>
      <w:lvlText w:val="%1.%2."/>
      <w:lvlJc w:val="left"/>
      <w:pPr>
        <w:ind w:left="1785" w:hanging="720"/>
      </w:pPr>
      <w:rPr>
        <w:rFonts w:hint="default"/>
      </w:rPr>
    </w:lvl>
    <w:lvl w:ilvl="2">
      <w:start w:val="1"/>
      <w:numFmt w:val="lowerRoman"/>
      <w:isLgl/>
      <w:lvlText w:val="%1.%2.%3."/>
      <w:lvlJc w:val="left"/>
      <w:pPr>
        <w:ind w:left="2850" w:hanging="108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5" w15:restartNumberingAfterBreak="0">
    <w:nsid w:val="2F336FC0"/>
    <w:multiLevelType w:val="hybridMultilevel"/>
    <w:tmpl w:val="F28451E8"/>
    <w:lvl w:ilvl="0" w:tplc="0413000D">
      <w:start w:val="1"/>
      <w:numFmt w:val="bullet"/>
      <w:lvlText w:val=""/>
      <w:lvlJc w:val="left"/>
      <w:pPr>
        <w:ind w:left="1785" w:hanging="360"/>
      </w:pPr>
      <w:rPr>
        <w:rFonts w:ascii="Wingdings" w:hAnsi="Wingdings"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6" w15:restartNumberingAfterBreak="0">
    <w:nsid w:val="3BE334F7"/>
    <w:multiLevelType w:val="multilevel"/>
    <w:tmpl w:val="31D40CCA"/>
    <w:lvl w:ilvl="0">
      <w:start w:val="1"/>
      <w:numFmt w:val="decimal"/>
      <w:lvlText w:val="%1."/>
      <w:lvlJc w:val="left"/>
      <w:pPr>
        <w:ind w:left="1068" w:hanging="360"/>
      </w:pPr>
      <w:rPr>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56F71957"/>
    <w:multiLevelType w:val="hybridMultilevel"/>
    <w:tmpl w:val="D052715E"/>
    <w:lvl w:ilvl="0" w:tplc="0413000D">
      <w:start w:val="1"/>
      <w:numFmt w:val="bullet"/>
      <w:lvlText w:val=""/>
      <w:lvlJc w:val="left"/>
      <w:pPr>
        <w:ind w:left="1785" w:hanging="360"/>
      </w:pPr>
      <w:rPr>
        <w:rFonts w:ascii="Wingdings" w:hAnsi="Wingdings"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8" w15:restartNumberingAfterBreak="0">
    <w:nsid w:val="72CF44A9"/>
    <w:multiLevelType w:val="hybridMultilevel"/>
    <w:tmpl w:val="ACF019A4"/>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9" w15:restartNumberingAfterBreak="0">
    <w:nsid w:val="7F4960F5"/>
    <w:multiLevelType w:val="hybridMultilevel"/>
    <w:tmpl w:val="01F2EA72"/>
    <w:lvl w:ilvl="0" w:tplc="0413000B">
      <w:start w:val="1"/>
      <w:numFmt w:val="bullet"/>
      <w:lvlText w:val=""/>
      <w:lvlJc w:val="left"/>
      <w:pPr>
        <w:ind w:left="2505" w:hanging="360"/>
      </w:pPr>
      <w:rPr>
        <w:rFonts w:ascii="Wingdings" w:hAnsi="Wingdings" w:hint="default"/>
      </w:rPr>
    </w:lvl>
    <w:lvl w:ilvl="1" w:tplc="04130003" w:tentative="1">
      <w:start w:val="1"/>
      <w:numFmt w:val="bullet"/>
      <w:lvlText w:val="o"/>
      <w:lvlJc w:val="left"/>
      <w:pPr>
        <w:ind w:left="3225" w:hanging="360"/>
      </w:pPr>
      <w:rPr>
        <w:rFonts w:ascii="Courier New" w:hAnsi="Courier New" w:cs="Courier New" w:hint="default"/>
      </w:rPr>
    </w:lvl>
    <w:lvl w:ilvl="2" w:tplc="04130005" w:tentative="1">
      <w:start w:val="1"/>
      <w:numFmt w:val="bullet"/>
      <w:lvlText w:val=""/>
      <w:lvlJc w:val="left"/>
      <w:pPr>
        <w:ind w:left="3945" w:hanging="360"/>
      </w:pPr>
      <w:rPr>
        <w:rFonts w:ascii="Wingdings" w:hAnsi="Wingdings" w:hint="default"/>
      </w:rPr>
    </w:lvl>
    <w:lvl w:ilvl="3" w:tplc="04130001" w:tentative="1">
      <w:start w:val="1"/>
      <w:numFmt w:val="bullet"/>
      <w:lvlText w:val=""/>
      <w:lvlJc w:val="left"/>
      <w:pPr>
        <w:ind w:left="4665" w:hanging="360"/>
      </w:pPr>
      <w:rPr>
        <w:rFonts w:ascii="Symbol" w:hAnsi="Symbol" w:hint="default"/>
      </w:rPr>
    </w:lvl>
    <w:lvl w:ilvl="4" w:tplc="04130003" w:tentative="1">
      <w:start w:val="1"/>
      <w:numFmt w:val="bullet"/>
      <w:lvlText w:val="o"/>
      <w:lvlJc w:val="left"/>
      <w:pPr>
        <w:ind w:left="5385" w:hanging="360"/>
      </w:pPr>
      <w:rPr>
        <w:rFonts w:ascii="Courier New" w:hAnsi="Courier New" w:cs="Courier New" w:hint="default"/>
      </w:rPr>
    </w:lvl>
    <w:lvl w:ilvl="5" w:tplc="04130005" w:tentative="1">
      <w:start w:val="1"/>
      <w:numFmt w:val="bullet"/>
      <w:lvlText w:val=""/>
      <w:lvlJc w:val="left"/>
      <w:pPr>
        <w:ind w:left="6105" w:hanging="360"/>
      </w:pPr>
      <w:rPr>
        <w:rFonts w:ascii="Wingdings" w:hAnsi="Wingdings" w:hint="default"/>
      </w:rPr>
    </w:lvl>
    <w:lvl w:ilvl="6" w:tplc="04130001" w:tentative="1">
      <w:start w:val="1"/>
      <w:numFmt w:val="bullet"/>
      <w:lvlText w:val=""/>
      <w:lvlJc w:val="left"/>
      <w:pPr>
        <w:ind w:left="6825" w:hanging="360"/>
      </w:pPr>
      <w:rPr>
        <w:rFonts w:ascii="Symbol" w:hAnsi="Symbol" w:hint="default"/>
      </w:rPr>
    </w:lvl>
    <w:lvl w:ilvl="7" w:tplc="04130003" w:tentative="1">
      <w:start w:val="1"/>
      <w:numFmt w:val="bullet"/>
      <w:lvlText w:val="o"/>
      <w:lvlJc w:val="left"/>
      <w:pPr>
        <w:ind w:left="7545" w:hanging="360"/>
      </w:pPr>
      <w:rPr>
        <w:rFonts w:ascii="Courier New" w:hAnsi="Courier New" w:cs="Courier New" w:hint="default"/>
      </w:rPr>
    </w:lvl>
    <w:lvl w:ilvl="8" w:tplc="04130005" w:tentative="1">
      <w:start w:val="1"/>
      <w:numFmt w:val="bullet"/>
      <w:lvlText w:val=""/>
      <w:lvlJc w:val="left"/>
      <w:pPr>
        <w:ind w:left="8265"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7"/>
  </w:num>
  <w:num w:numId="7">
    <w:abstractNumId w:val="5"/>
  </w:num>
  <w:num w:numId="8">
    <w:abstractNumId w:val="8"/>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2C"/>
    <w:rsid w:val="0001021B"/>
    <w:rsid w:val="00013A14"/>
    <w:rsid w:val="000417BE"/>
    <w:rsid w:val="000623CD"/>
    <w:rsid w:val="00065858"/>
    <w:rsid w:val="0007159D"/>
    <w:rsid w:val="000764BE"/>
    <w:rsid w:val="00080FFE"/>
    <w:rsid w:val="00096B92"/>
    <w:rsid w:val="000A05D6"/>
    <w:rsid w:val="000A40CF"/>
    <w:rsid w:val="00120990"/>
    <w:rsid w:val="00130D23"/>
    <w:rsid w:val="001323E2"/>
    <w:rsid w:val="001345B4"/>
    <w:rsid w:val="00141211"/>
    <w:rsid w:val="00153D35"/>
    <w:rsid w:val="001801C5"/>
    <w:rsid w:val="00193625"/>
    <w:rsid w:val="001B4F58"/>
    <w:rsid w:val="001B6205"/>
    <w:rsid w:val="001E75F0"/>
    <w:rsid w:val="0024718A"/>
    <w:rsid w:val="00250E36"/>
    <w:rsid w:val="00255C0B"/>
    <w:rsid w:val="0025748C"/>
    <w:rsid w:val="00261B80"/>
    <w:rsid w:val="002628CC"/>
    <w:rsid w:val="00273EEC"/>
    <w:rsid w:val="002765CA"/>
    <w:rsid w:val="002C3F4F"/>
    <w:rsid w:val="002F2DD2"/>
    <w:rsid w:val="00312396"/>
    <w:rsid w:val="00324E75"/>
    <w:rsid w:val="003A118B"/>
    <w:rsid w:val="003A56C0"/>
    <w:rsid w:val="003B3131"/>
    <w:rsid w:val="003B6E09"/>
    <w:rsid w:val="0040604F"/>
    <w:rsid w:val="00413A73"/>
    <w:rsid w:val="004226A7"/>
    <w:rsid w:val="00426B49"/>
    <w:rsid w:val="004525EA"/>
    <w:rsid w:val="00457EAF"/>
    <w:rsid w:val="0046494A"/>
    <w:rsid w:val="004703B5"/>
    <w:rsid w:val="004904C3"/>
    <w:rsid w:val="004A0FD0"/>
    <w:rsid w:val="004B7D32"/>
    <w:rsid w:val="0050354A"/>
    <w:rsid w:val="005203E8"/>
    <w:rsid w:val="0052499D"/>
    <w:rsid w:val="005537FE"/>
    <w:rsid w:val="00555029"/>
    <w:rsid w:val="005572BA"/>
    <w:rsid w:val="0056246C"/>
    <w:rsid w:val="00565FFC"/>
    <w:rsid w:val="005A0EED"/>
    <w:rsid w:val="005B73BF"/>
    <w:rsid w:val="005E1E9B"/>
    <w:rsid w:val="005F02CF"/>
    <w:rsid w:val="005F72A2"/>
    <w:rsid w:val="0060606A"/>
    <w:rsid w:val="006331D2"/>
    <w:rsid w:val="006610E9"/>
    <w:rsid w:val="00666ABA"/>
    <w:rsid w:val="00680E17"/>
    <w:rsid w:val="006B2AA2"/>
    <w:rsid w:val="006B37CE"/>
    <w:rsid w:val="006D0712"/>
    <w:rsid w:val="006D7529"/>
    <w:rsid w:val="006E7F74"/>
    <w:rsid w:val="006F2366"/>
    <w:rsid w:val="00700B1F"/>
    <w:rsid w:val="00701DFD"/>
    <w:rsid w:val="00771D36"/>
    <w:rsid w:val="007C0F2C"/>
    <w:rsid w:val="007D45F0"/>
    <w:rsid w:val="00805A2F"/>
    <w:rsid w:val="00811C83"/>
    <w:rsid w:val="00812BAF"/>
    <w:rsid w:val="00813861"/>
    <w:rsid w:val="008153F7"/>
    <w:rsid w:val="0088432C"/>
    <w:rsid w:val="00897EF5"/>
    <w:rsid w:val="008A0F65"/>
    <w:rsid w:val="008A2C09"/>
    <w:rsid w:val="008B2CA5"/>
    <w:rsid w:val="008B57C7"/>
    <w:rsid w:val="008D6155"/>
    <w:rsid w:val="009044A4"/>
    <w:rsid w:val="00915621"/>
    <w:rsid w:val="00933502"/>
    <w:rsid w:val="0094481F"/>
    <w:rsid w:val="0097034F"/>
    <w:rsid w:val="00976816"/>
    <w:rsid w:val="00A4762F"/>
    <w:rsid w:val="00A517BB"/>
    <w:rsid w:val="00AA2943"/>
    <w:rsid w:val="00AB4C17"/>
    <w:rsid w:val="00AF2D80"/>
    <w:rsid w:val="00B16024"/>
    <w:rsid w:val="00B20125"/>
    <w:rsid w:val="00B61102"/>
    <w:rsid w:val="00B63652"/>
    <w:rsid w:val="00B7096E"/>
    <w:rsid w:val="00B87361"/>
    <w:rsid w:val="00BA6F54"/>
    <w:rsid w:val="00BC2871"/>
    <w:rsid w:val="00BC6FF3"/>
    <w:rsid w:val="00C21E5D"/>
    <w:rsid w:val="00C3010C"/>
    <w:rsid w:val="00C34CBA"/>
    <w:rsid w:val="00C40C38"/>
    <w:rsid w:val="00C66DA7"/>
    <w:rsid w:val="00CF139B"/>
    <w:rsid w:val="00CF4CB1"/>
    <w:rsid w:val="00D21F41"/>
    <w:rsid w:val="00D27CB2"/>
    <w:rsid w:val="00D310E0"/>
    <w:rsid w:val="00D62B45"/>
    <w:rsid w:val="00DC495A"/>
    <w:rsid w:val="00DC73F2"/>
    <w:rsid w:val="00DE2DBF"/>
    <w:rsid w:val="00DE553A"/>
    <w:rsid w:val="00DF2F1D"/>
    <w:rsid w:val="00DF4E6B"/>
    <w:rsid w:val="00E03978"/>
    <w:rsid w:val="00E148CF"/>
    <w:rsid w:val="00E207EC"/>
    <w:rsid w:val="00E44D45"/>
    <w:rsid w:val="00E55413"/>
    <w:rsid w:val="00E83A3B"/>
    <w:rsid w:val="00EB53B2"/>
    <w:rsid w:val="00ED27AB"/>
    <w:rsid w:val="00ED2D72"/>
    <w:rsid w:val="00F3212B"/>
    <w:rsid w:val="00F32A5B"/>
    <w:rsid w:val="00F344D9"/>
    <w:rsid w:val="00F403FF"/>
    <w:rsid w:val="00F544D6"/>
    <w:rsid w:val="00F62080"/>
    <w:rsid w:val="00F9171A"/>
    <w:rsid w:val="00FF7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52F08-F919-41F9-B6CA-45ACA61A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43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88432C"/>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ard"/>
    <w:uiPriority w:val="34"/>
    <w:qFormat/>
    <w:rsid w:val="0088432C"/>
    <w:pPr>
      <w:suppressAutoHyphens/>
      <w:autoSpaceDN w:val="0"/>
      <w:spacing w:after="200" w:line="276" w:lineRule="auto"/>
      <w:ind w:left="720"/>
      <w:textAlignment w:val="baseline"/>
    </w:pPr>
    <w:rPr>
      <w:rFonts w:ascii="Verdana" w:eastAsia="SimSun" w:hAnsi="Verdana" w:cs="F"/>
      <w:kern w:val="3"/>
      <w:sz w:val="20"/>
    </w:rPr>
  </w:style>
  <w:style w:type="paragraph" w:styleId="Ballontekst">
    <w:name w:val="Balloon Text"/>
    <w:basedOn w:val="Standaard"/>
    <w:link w:val="BallontekstChar"/>
    <w:uiPriority w:val="99"/>
    <w:semiHidden/>
    <w:unhideWhenUsed/>
    <w:rsid w:val="00BC28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2871"/>
    <w:rPr>
      <w:rFonts w:ascii="Segoe UI" w:hAnsi="Segoe UI" w:cs="Segoe UI"/>
      <w:sz w:val="18"/>
      <w:szCs w:val="18"/>
    </w:rPr>
  </w:style>
  <w:style w:type="paragraph" w:styleId="Koptekst">
    <w:name w:val="header"/>
    <w:basedOn w:val="Standaard"/>
    <w:link w:val="KoptekstChar"/>
    <w:uiPriority w:val="99"/>
    <w:unhideWhenUsed/>
    <w:rsid w:val="004A0F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0FD0"/>
  </w:style>
  <w:style w:type="paragraph" w:styleId="Voettekst">
    <w:name w:val="footer"/>
    <w:basedOn w:val="Standaard"/>
    <w:link w:val="VoettekstChar"/>
    <w:uiPriority w:val="99"/>
    <w:unhideWhenUsed/>
    <w:rsid w:val="004A0F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0FD0"/>
  </w:style>
  <w:style w:type="character" w:styleId="Hyperlink">
    <w:name w:val="Hyperlink"/>
    <w:basedOn w:val="Standaardalinea-lettertype"/>
    <w:uiPriority w:val="99"/>
    <w:unhideWhenUsed/>
    <w:rsid w:val="00B20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0419">
      <w:bodyDiv w:val="1"/>
      <w:marLeft w:val="0"/>
      <w:marRight w:val="0"/>
      <w:marTop w:val="0"/>
      <w:marBottom w:val="0"/>
      <w:divBdr>
        <w:top w:val="none" w:sz="0" w:space="0" w:color="auto"/>
        <w:left w:val="none" w:sz="0" w:space="0" w:color="auto"/>
        <w:bottom w:val="none" w:sz="0" w:space="0" w:color="auto"/>
        <w:right w:val="none" w:sz="0" w:space="0" w:color="auto"/>
      </w:divBdr>
    </w:div>
    <w:div w:id="961352020">
      <w:bodyDiv w:val="1"/>
      <w:marLeft w:val="0"/>
      <w:marRight w:val="0"/>
      <w:marTop w:val="0"/>
      <w:marBottom w:val="0"/>
      <w:divBdr>
        <w:top w:val="none" w:sz="0" w:space="0" w:color="auto"/>
        <w:left w:val="none" w:sz="0" w:space="0" w:color="auto"/>
        <w:bottom w:val="none" w:sz="0" w:space="0" w:color="auto"/>
        <w:right w:val="none" w:sz="0" w:space="0" w:color="auto"/>
      </w:divBdr>
    </w:div>
    <w:div w:id="19983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ersmetaandacht.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1810</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18</cp:revision>
  <cp:lastPrinted>2022-03-31T15:31:00Z</cp:lastPrinted>
  <dcterms:created xsi:type="dcterms:W3CDTF">2022-03-17T23:38:00Z</dcterms:created>
  <dcterms:modified xsi:type="dcterms:W3CDTF">2022-03-31T15:32:00Z</dcterms:modified>
</cp:coreProperties>
</file>