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0D" w:rsidRDefault="00492E0D" w:rsidP="00322CBF">
      <w:pPr>
        <w:spacing w:after="0" w:line="240" w:lineRule="auto"/>
      </w:pPr>
      <w:r>
        <w:rPr>
          <w:noProof/>
          <w:lang w:eastAsia="nl-NL"/>
        </w:rPr>
        <w:drawing>
          <wp:anchor distT="0" distB="0" distL="114300" distR="114300" simplePos="0" relativeHeight="251659264" behindDoc="1" locked="0" layoutInCell="1" allowOverlap="1" wp14:anchorId="7609EBA4" wp14:editId="75A1EE95">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492E0D" w:rsidRDefault="00492E0D" w:rsidP="00322CBF">
      <w:pPr>
        <w:spacing w:after="0" w:line="240" w:lineRule="auto"/>
      </w:pPr>
      <w:r>
        <w:tab/>
      </w:r>
      <w:r>
        <w:tab/>
      </w:r>
      <w:r>
        <w:tab/>
      </w:r>
      <w:r>
        <w:tab/>
      </w:r>
    </w:p>
    <w:p w:rsidR="00492E0D" w:rsidRDefault="00492E0D" w:rsidP="00322CBF">
      <w:pPr>
        <w:spacing w:after="0" w:line="240" w:lineRule="auto"/>
        <w:ind w:right="-283"/>
      </w:pPr>
    </w:p>
    <w:p w:rsidR="00492E0D" w:rsidRDefault="00492E0D" w:rsidP="00322CBF">
      <w:pPr>
        <w:spacing w:after="0" w:line="240" w:lineRule="auto"/>
      </w:pPr>
      <w:r>
        <w:tab/>
      </w:r>
      <w:r>
        <w:tab/>
      </w:r>
      <w:r>
        <w:tab/>
      </w:r>
    </w:p>
    <w:p w:rsidR="00492E0D" w:rsidRDefault="00492E0D" w:rsidP="00322CBF">
      <w:pPr>
        <w:spacing w:after="0" w:line="240" w:lineRule="auto"/>
      </w:pPr>
    </w:p>
    <w:p w:rsidR="002617B6" w:rsidRDefault="002617B6" w:rsidP="00322CBF">
      <w:pPr>
        <w:spacing w:after="0" w:line="240" w:lineRule="auto"/>
        <w:rPr>
          <w:rFonts w:ascii="Bookman Old Style" w:hAnsi="Bookman Old Style"/>
          <w:sz w:val="24"/>
          <w:szCs w:val="24"/>
        </w:rPr>
      </w:pPr>
    </w:p>
    <w:p w:rsidR="00492E0D" w:rsidRDefault="00492E0D" w:rsidP="00322CBF">
      <w:pPr>
        <w:spacing w:after="0" w:line="240" w:lineRule="auto"/>
        <w:rPr>
          <w:rFonts w:cstheme="minorHAnsi"/>
        </w:rPr>
      </w:pPr>
    </w:p>
    <w:p w:rsidR="00322CBF" w:rsidRDefault="00322CBF" w:rsidP="00322CBF">
      <w:pPr>
        <w:spacing w:after="0" w:line="240" w:lineRule="auto"/>
        <w:rPr>
          <w:rFonts w:cstheme="minorHAnsi"/>
        </w:rPr>
      </w:pPr>
    </w:p>
    <w:p w:rsidR="0000253A" w:rsidRDefault="0000253A" w:rsidP="0000253A">
      <w:pPr>
        <w:spacing w:after="0" w:line="240" w:lineRule="auto"/>
        <w:ind w:right="-142"/>
        <w:rPr>
          <w:rFonts w:ascii="Verdana" w:hAnsi="Verdana" w:cstheme="minorHAnsi"/>
          <w:b/>
          <w:sz w:val="20"/>
          <w:szCs w:val="20"/>
        </w:rPr>
      </w:pPr>
    </w:p>
    <w:p w:rsidR="0000253A" w:rsidRPr="0000253A" w:rsidRDefault="0000253A" w:rsidP="0000253A">
      <w:pPr>
        <w:spacing w:after="0" w:line="240" w:lineRule="auto"/>
        <w:ind w:right="-142"/>
        <w:rPr>
          <w:rFonts w:ascii="Verdana" w:hAnsi="Verdana" w:cstheme="minorHAnsi"/>
          <w:b/>
          <w:sz w:val="20"/>
          <w:szCs w:val="20"/>
        </w:rPr>
      </w:pPr>
      <w:r w:rsidRPr="0000253A">
        <w:rPr>
          <w:rFonts w:ascii="Verdana" w:hAnsi="Verdana" w:cstheme="minorHAnsi"/>
          <w:b/>
          <w:sz w:val="20"/>
          <w:szCs w:val="20"/>
        </w:rPr>
        <w:t xml:space="preserve">Notulen </w:t>
      </w:r>
      <w:r>
        <w:rPr>
          <w:rFonts w:ascii="Verdana" w:hAnsi="Verdana" w:cstheme="minorHAnsi"/>
          <w:b/>
          <w:sz w:val="20"/>
          <w:szCs w:val="20"/>
        </w:rPr>
        <w:t>dertiende</w:t>
      </w:r>
      <w:r w:rsidRPr="0000253A">
        <w:rPr>
          <w:rFonts w:ascii="Verdana" w:hAnsi="Verdana" w:cstheme="minorHAnsi"/>
          <w:b/>
          <w:sz w:val="20"/>
          <w:szCs w:val="20"/>
        </w:rPr>
        <w:t xml:space="preserve"> overleg van de </w:t>
      </w:r>
      <w:proofErr w:type="spellStart"/>
      <w:r w:rsidRPr="0000253A">
        <w:rPr>
          <w:rFonts w:ascii="Verdana" w:hAnsi="Verdana" w:cstheme="minorHAnsi"/>
          <w:b/>
          <w:sz w:val="20"/>
          <w:szCs w:val="20"/>
        </w:rPr>
        <w:t>Wmo</w:t>
      </w:r>
      <w:proofErr w:type="spellEnd"/>
      <w:r w:rsidRPr="0000253A">
        <w:rPr>
          <w:rFonts w:ascii="Verdana" w:hAnsi="Verdana" w:cstheme="minorHAnsi"/>
          <w:b/>
          <w:sz w:val="20"/>
          <w:szCs w:val="20"/>
        </w:rPr>
        <w:t xml:space="preserve"> – raad Wijchen</w:t>
      </w:r>
    </w:p>
    <w:tbl>
      <w:tblPr>
        <w:tblStyle w:val="Tabelraster"/>
        <w:tblW w:w="0" w:type="auto"/>
        <w:tblLayout w:type="fixed"/>
        <w:tblLook w:val="04A0" w:firstRow="1" w:lastRow="0" w:firstColumn="1" w:lastColumn="0" w:noHBand="0" w:noVBand="1"/>
      </w:tblPr>
      <w:tblGrid>
        <w:gridCol w:w="1555"/>
        <w:gridCol w:w="6804"/>
      </w:tblGrid>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Onderwerp</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790AAF">
            <w:pPr>
              <w:ind w:right="-142"/>
              <w:rPr>
                <w:rFonts w:ascii="Verdana" w:hAnsi="Verdana" w:cstheme="minorHAnsi"/>
                <w:b/>
                <w:sz w:val="20"/>
                <w:szCs w:val="20"/>
              </w:rPr>
            </w:pPr>
            <w:r w:rsidRPr="0000253A">
              <w:rPr>
                <w:rFonts w:ascii="Verdana" w:hAnsi="Verdana" w:cstheme="minorHAnsi"/>
                <w:b/>
                <w:sz w:val="20"/>
                <w:szCs w:val="20"/>
              </w:rPr>
              <w:t>1</w:t>
            </w:r>
            <w:r w:rsidR="00043CF6">
              <w:rPr>
                <w:rFonts w:ascii="Verdana" w:hAnsi="Verdana" w:cstheme="minorHAnsi"/>
                <w:b/>
                <w:sz w:val="20"/>
                <w:szCs w:val="20"/>
              </w:rPr>
              <w:t>4</w:t>
            </w:r>
            <w:r w:rsidR="00790AAF">
              <w:rPr>
                <w:rFonts w:ascii="Verdana" w:hAnsi="Verdana" w:cstheme="minorHAnsi"/>
                <w:b/>
                <w:sz w:val="20"/>
                <w:szCs w:val="20"/>
              </w:rPr>
              <w:t xml:space="preserve"> </w:t>
            </w:r>
            <w:r w:rsidRPr="0000253A">
              <w:rPr>
                <w:rFonts w:ascii="Verdana" w:hAnsi="Verdana" w:cstheme="minorHAnsi"/>
                <w:b/>
                <w:sz w:val="20"/>
                <w:szCs w:val="20"/>
                <w:vertAlign w:val="superscript"/>
              </w:rPr>
              <w:t>e</w:t>
            </w:r>
            <w:r w:rsidRPr="0000253A">
              <w:rPr>
                <w:rFonts w:ascii="Verdana" w:hAnsi="Verdana" w:cstheme="minorHAnsi"/>
                <w:b/>
                <w:sz w:val="20"/>
                <w:szCs w:val="20"/>
              </w:rPr>
              <w:t xml:space="preserve"> overleg </w:t>
            </w:r>
            <w:proofErr w:type="spellStart"/>
            <w:r w:rsidRPr="0000253A">
              <w:rPr>
                <w:rFonts w:ascii="Verdana" w:hAnsi="Verdana" w:cstheme="minorHAnsi"/>
                <w:b/>
                <w:sz w:val="20"/>
                <w:szCs w:val="20"/>
              </w:rPr>
              <w:t>Wmo</w:t>
            </w:r>
            <w:proofErr w:type="spellEnd"/>
            <w:r w:rsidRPr="0000253A">
              <w:rPr>
                <w:rFonts w:ascii="Verdana" w:hAnsi="Verdana" w:cstheme="minorHAnsi"/>
                <w:b/>
                <w:sz w:val="20"/>
                <w:szCs w:val="20"/>
              </w:rPr>
              <w:t>-raad Wijchen</w:t>
            </w:r>
          </w:p>
        </w:tc>
      </w:tr>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Datum</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Pr>
                <w:rFonts w:ascii="Verdana" w:hAnsi="Verdana" w:cstheme="minorHAnsi"/>
                <w:b/>
                <w:sz w:val="20"/>
                <w:szCs w:val="20"/>
              </w:rPr>
              <w:t>12 mei</w:t>
            </w:r>
            <w:r w:rsidRPr="0000253A">
              <w:rPr>
                <w:rFonts w:ascii="Verdana" w:hAnsi="Verdana" w:cstheme="minorHAnsi"/>
                <w:b/>
                <w:sz w:val="20"/>
                <w:szCs w:val="20"/>
              </w:rPr>
              <w:t xml:space="preserve"> 2016</w:t>
            </w:r>
          </w:p>
        </w:tc>
      </w:tr>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Plaats</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Koetshuis</w:t>
            </w:r>
          </w:p>
        </w:tc>
      </w:tr>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Voorzitter</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Henk Grootveld</w:t>
            </w:r>
          </w:p>
        </w:tc>
      </w:tr>
      <w:tr w:rsidR="0000253A" w:rsidRPr="0000253A" w:rsidTr="005C6B76">
        <w:trPr>
          <w:trHeight w:val="328"/>
        </w:trPr>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Notulist</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Riekie Dibbets</w:t>
            </w:r>
          </w:p>
        </w:tc>
      </w:tr>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Aanwezig</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Gerard Wesseling, René Nuijten, Thea van Vlijmen, Sylvia</w:t>
            </w:r>
            <w:r>
              <w:rPr>
                <w:rFonts w:ascii="Verdana" w:hAnsi="Verdana" w:cstheme="minorHAnsi"/>
                <w:b/>
                <w:sz w:val="20"/>
                <w:szCs w:val="20"/>
              </w:rPr>
              <w:t xml:space="preserve"> Janssen,  Godelieve </w:t>
            </w:r>
            <w:proofErr w:type="spellStart"/>
            <w:r>
              <w:rPr>
                <w:rFonts w:ascii="Verdana" w:hAnsi="Verdana" w:cstheme="minorHAnsi"/>
                <w:b/>
                <w:sz w:val="20"/>
                <w:szCs w:val="20"/>
              </w:rPr>
              <w:t>Brinkhof</w:t>
            </w:r>
            <w:proofErr w:type="spellEnd"/>
            <w:r>
              <w:rPr>
                <w:rFonts w:ascii="Verdana" w:hAnsi="Verdana" w:cstheme="minorHAnsi"/>
                <w:b/>
                <w:sz w:val="20"/>
                <w:szCs w:val="20"/>
              </w:rPr>
              <w:t>.</w:t>
            </w:r>
          </w:p>
        </w:tc>
      </w:tr>
      <w:tr w:rsidR="0000253A" w:rsidRPr="0000253A" w:rsidTr="005C6B76">
        <w:tc>
          <w:tcPr>
            <w:tcW w:w="1555"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Afwezig</w:t>
            </w:r>
          </w:p>
        </w:tc>
        <w:tc>
          <w:tcPr>
            <w:tcW w:w="6804" w:type="dxa"/>
            <w:tcBorders>
              <w:top w:val="single" w:sz="4" w:space="0" w:color="auto"/>
              <w:left w:val="single" w:sz="4" w:space="0" w:color="auto"/>
              <w:bottom w:val="single" w:sz="4" w:space="0" w:color="auto"/>
              <w:right w:val="single" w:sz="4" w:space="0" w:color="auto"/>
            </w:tcBorders>
            <w:hideMark/>
          </w:tcPr>
          <w:p w:rsidR="0000253A" w:rsidRPr="0000253A" w:rsidRDefault="0000253A" w:rsidP="0000253A">
            <w:pPr>
              <w:ind w:right="-142"/>
              <w:rPr>
                <w:rFonts w:ascii="Verdana" w:hAnsi="Verdana" w:cstheme="minorHAnsi"/>
                <w:b/>
                <w:sz w:val="20"/>
                <w:szCs w:val="20"/>
              </w:rPr>
            </w:pPr>
            <w:r w:rsidRPr="0000253A">
              <w:rPr>
                <w:rFonts w:ascii="Verdana" w:hAnsi="Verdana" w:cstheme="minorHAnsi"/>
                <w:b/>
                <w:sz w:val="20"/>
                <w:szCs w:val="20"/>
              </w:rPr>
              <w:t>Katja Jamin met kennisgeving</w:t>
            </w:r>
          </w:p>
        </w:tc>
      </w:tr>
    </w:tbl>
    <w:p w:rsidR="00322CBF" w:rsidRPr="00322CBF" w:rsidRDefault="00322CBF" w:rsidP="00322CBF">
      <w:pPr>
        <w:spacing w:after="0" w:line="240" w:lineRule="auto"/>
        <w:ind w:right="-142"/>
        <w:rPr>
          <w:rFonts w:ascii="Verdana" w:hAnsi="Verdana" w:cstheme="minorHAnsi"/>
          <w:b/>
          <w:sz w:val="20"/>
          <w:szCs w:val="20"/>
        </w:rPr>
      </w:pPr>
    </w:p>
    <w:p w:rsidR="00A72A2B" w:rsidRPr="00A72A2B" w:rsidRDefault="00A72A2B" w:rsidP="00322CBF">
      <w:pPr>
        <w:spacing w:after="0" w:line="240" w:lineRule="auto"/>
        <w:ind w:right="-142"/>
        <w:rPr>
          <w:rFonts w:ascii="Verdana" w:hAnsi="Verdana" w:cstheme="minorHAnsi"/>
          <w:sz w:val="20"/>
          <w:szCs w:val="20"/>
        </w:rPr>
      </w:pPr>
    </w:p>
    <w:p w:rsidR="00322CBF" w:rsidRPr="00A72A2B" w:rsidRDefault="00A72A2B" w:rsidP="00F35697">
      <w:pPr>
        <w:pStyle w:val="Lijstalinea"/>
        <w:numPr>
          <w:ilvl w:val="0"/>
          <w:numId w:val="7"/>
        </w:numPr>
        <w:tabs>
          <w:tab w:val="left" w:pos="284"/>
          <w:tab w:val="left" w:pos="567"/>
          <w:tab w:val="left" w:pos="851"/>
          <w:tab w:val="left" w:pos="1134"/>
          <w:tab w:val="left" w:pos="1418"/>
        </w:tabs>
        <w:spacing w:after="0" w:line="240" w:lineRule="auto"/>
        <w:ind w:left="0" w:firstLine="0"/>
        <w:rPr>
          <w:rFonts w:ascii="Verdana" w:hAnsi="Verdana" w:cstheme="minorHAnsi"/>
          <w:sz w:val="20"/>
          <w:szCs w:val="20"/>
          <w:u w:val="single"/>
        </w:rPr>
      </w:pPr>
      <w:r w:rsidRPr="006E0AD7">
        <w:rPr>
          <w:rFonts w:ascii="Verdana" w:hAnsi="Verdana" w:cstheme="minorHAnsi"/>
          <w:b/>
          <w:sz w:val="20"/>
          <w:szCs w:val="20"/>
          <w:u w:val="single"/>
        </w:rPr>
        <w:t>Opening en vaststelling agenda</w:t>
      </w:r>
      <w:r w:rsidR="006E0AD7">
        <w:rPr>
          <w:rFonts w:ascii="Verdana" w:hAnsi="Verdana" w:cstheme="minorHAnsi"/>
          <w:sz w:val="20"/>
          <w:szCs w:val="20"/>
          <w:u w:val="single"/>
        </w:rPr>
        <w:t>:</w:t>
      </w:r>
      <w:r>
        <w:rPr>
          <w:rFonts w:ascii="Verdana" w:hAnsi="Verdana" w:cstheme="minorHAnsi"/>
          <w:sz w:val="20"/>
          <w:szCs w:val="20"/>
          <w:u w:val="single"/>
        </w:rPr>
        <w:br/>
      </w:r>
      <w:r w:rsidR="00F35697">
        <w:rPr>
          <w:rFonts w:ascii="Verdana" w:hAnsi="Verdana" w:cstheme="minorHAnsi"/>
          <w:sz w:val="20"/>
          <w:szCs w:val="20"/>
        </w:rPr>
        <w:t xml:space="preserve"> </w:t>
      </w:r>
      <w:r w:rsidR="00F35697">
        <w:rPr>
          <w:rFonts w:ascii="Verdana" w:hAnsi="Verdana" w:cstheme="minorHAnsi"/>
          <w:sz w:val="20"/>
          <w:szCs w:val="20"/>
        </w:rPr>
        <w:tab/>
      </w:r>
      <w:r>
        <w:rPr>
          <w:rFonts w:ascii="Verdana" w:hAnsi="Verdana" w:cstheme="minorHAnsi"/>
          <w:sz w:val="20"/>
          <w:szCs w:val="20"/>
        </w:rPr>
        <w:t>De vergadering wordt geopend door Henk. De agenda wordt vastgesteld.</w:t>
      </w:r>
    </w:p>
    <w:p w:rsidR="00A72A2B" w:rsidRDefault="00A72A2B" w:rsidP="00F35697">
      <w:pPr>
        <w:tabs>
          <w:tab w:val="left" w:pos="284"/>
          <w:tab w:val="left" w:pos="567"/>
          <w:tab w:val="left" w:pos="851"/>
          <w:tab w:val="left" w:pos="1134"/>
          <w:tab w:val="left" w:pos="1418"/>
        </w:tabs>
        <w:spacing w:after="0" w:line="240" w:lineRule="auto"/>
        <w:rPr>
          <w:rFonts w:ascii="Verdana" w:hAnsi="Verdana" w:cstheme="minorHAnsi"/>
          <w:sz w:val="20"/>
          <w:szCs w:val="20"/>
          <w:u w:val="single"/>
        </w:rPr>
      </w:pPr>
    </w:p>
    <w:p w:rsidR="00A72A2B" w:rsidRPr="006E0AD7" w:rsidRDefault="00F35697" w:rsidP="00F35697">
      <w:pPr>
        <w:pStyle w:val="Lijstalinea"/>
        <w:numPr>
          <w:ilvl w:val="0"/>
          <w:numId w:val="7"/>
        </w:numPr>
        <w:tabs>
          <w:tab w:val="left" w:pos="284"/>
          <w:tab w:val="left" w:pos="567"/>
          <w:tab w:val="left" w:pos="851"/>
          <w:tab w:val="left" w:pos="1134"/>
          <w:tab w:val="left" w:pos="1418"/>
        </w:tabs>
        <w:spacing w:after="0" w:line="240" w:lineRule="auto"/>
        <w:ind w:left="0" w:firstLine="0"/>
        <w:rPr>
          <w:rFonts w:ascii="Verdana" w:hAnsi="Verdana" w:cstheme="minorHAnsi"/>
          <w:b/>
          <w:sz w:val="20"/>
          <w:szCs w:val="20"/>
          <w:u w:val="single"/>
        </w:rPr>
      </w:pPr>
      <w:r w:rsidRPr="006E0AD7">
        <w:rPr>
          <w:rFonts w:ascii="Verdana" w:hAnsi="Verdana" w:cstheme="minorHAnsi"/>
          <w:b/>
          <w:sz w:val="20"/>
          <w:szCs w:val="20"/>
          <w:u w:val="single"/>
        </w:rPr>
        <w:t>Dropbox</w:t>
      </w:r>
      <w:r w:rsidR="006E0AD7">
        <w:rPr>
          <w:rFonts w:ascii="Verdana" w:hAnsi="Verdana" w:cstheme="minorHAnsi"/>
          <w:b/>
          <w:sz w:val="20"/>
          <w:szCs w:val="20"/>
          <w:u w:val="single"/>
        </w:rPr>
        <w:t>:</w:t>
      </w:r>
    </w:p>
    <w:p w:rsidR="00F35697" w:rsidRDefault="00F35697" w:rsidP="00F35697">
      <w:pPr>
        <w:pStyle w:val="Lijstalinea"/>
        <w:tabs>
          <w:tab w:val="left" w:pos="284"/>
          <w:tab w:val="left" w:pos="567"/>
          <w:tab w:val="left" w:pos="851"/>
          <w:tab w:val="left" w:pos="1134"/>
          <w:tab w:val="left" w:pos="1418"/>
        </w:tabs>
        <w:ind w:left="0"/>
        <w:rPr>
          <w:rFonts w:ascii="Verdana" w:hAnsi="Verdana" w:cstheme="minorHAnsi"/>
          <w:sz w:val="20"/>
          <w:szCs w:val="20"/>
        </w:rPr>
      </w:pPr>
      <w:r>
        <w:rPr>
          <w:rFonts w:ascii="Verdana" w:hAnsi="Verdana" w:cstheme="minorHAnsi"/>
          <w:sz w:val="20"/>
          <w:szCs w:val="20"/>
        </w:rPr>
        <w:tab/>
      </w:r>
      <w:r w:rsidR="00D35237">
        <w:rPr>
          <w:rFonts w:ascii="Verdana" w:hAnsi="Verdana" w:cstheme="minorHAnsi"/>
          <w:sz w:val="20"/>
          <w:szCs w:val="20"/>
        </w:rPr>
        <w:t xml:space="preserve">Uitleg door Sylvia. </w:t>
      </w:r>
      <w:proofErr w:type="spellStart"/>
      <w:r w:rsidR="00D35237">
        <w:rPr>
          <w:rFonts w:ascii="Verdana" w:hAnsi="Verdana" w:cstheme="minorHAnsi"/>
          <w:sz w:val="20"/>
          <w:szCs w:val="20"/>
        </w:rPr>
        <w:t>Handout</w:t>
      </w:r>
      <w:proofErr w:type="spellEnd"/>
      <w:r w:rsidR="00D35237">
        <w:rPr>
          <w:rFonts w:ascii="Verdana" w:hAnsi="Verdana" w:cstheme="minorHAnsi"/>
          <w:sz w:val="20"/>
          <w:szCs w:val="20"/>
        </w:rPr>
        <w:t xml:space="preserve"> in Jip-en-Janneke taal wordt nog verspreid.</w:t>
      </w:r>
    </w:p>
    <w:p w:rsidR="005524EF" w:rsidRDefault="005524EF" w:rsidP="00EB638B">
      <w:pPr>
        <w:pStyle w:val="Lijstalinea"/>
        <w:tabs>
          <w:tab w:val="left" w:pos="284"/>
          <w:tab w:val="left" w:pos="567"/>
          <w:tab w:val="left" w:pos="851"/>
          <w:tab w:val="left" w:pos="1134"/>
          <w:tab w:val="left" w:pos="1418"/>
        </w:tabs>
        <w:ind w:left="284"/>
        <w:rPr>
          <w:rFonts w:ascii="Verdana" w:hAnsi="Verdana" w:cstheme="minorHAnsi"/>
          <w:sz w:val="20"/>
          <w:szCs w:val="20"/>
        </w:rPr>
      </w:pPr>
      <w:r>
        <w:rPr>
          <w:rFonts w:ascii="Verdana" w:hAnsi="Verdana" w:cstheme="minorHAnsi"/>
          <w:sz w:val="20"/>
          <w:szCs w:val="20"/>
        </w:rPr>
        <w:t xml:space="preserve">Godelieve laat </w:t>
      </w:r>
      <w:r w:rsidR="00EB638B">
        <w:rPr>
          <w:rFonts w:ascii="Verdana" w:hAnsi="Verdana" w:cstheme="minorHAnsi"/>
          <w:sz w:val="20"/>
          <w:szCs w:val="20"/>
        </w:rPr>
        <w:t xml:space="preserve">een </w:t>
      </w:r>
      <w:r w:rsidR="009C5D96">
        <w:rPr>
          <w:rFonts w:ascii="Verdana" w:hAnsi="Verdana" w:cstheme="minorHAnsi"/>
          <w:sz w:val="20"/>
          <w:szCs w:val="20"/>
        </w:rPr>
        <w:t>selectie</w:t>
      </w:r>
      <w:r w:rsidR="00EB638B">
        <w:rPr>
          <w:rFonts w:ascii="Verdana" w:hAnsi="Verdana" w:cstheme="minorHAnsi"/>
          <w:sz w:val="20"/>
          <w:szCs w:val="20"/>
        </w:rPr>
        <w:t xml:space="preserve"> zien uit </w:t>
      </w:r>
      <w:r>
        <w:rPr>
          <w:rFonts w:ascii="Verdana" w:hAnsi="Verdana" w:cstheme="minorHAnsi"/>
          <w:sz w:val="20"/>
          <w:szCs w:val="20"/>
        </w:rPr>
        <w:t>de accou</w:t>
      </w:r>
      <w:r w:rsidR="00FB3528">
        <w:rPr>
          <w:rFonts w:ascii="Verdana" w:hAnsi="Verdana" w:cstheme="minorHAnsi"/>
          <w:sz w:val="20"/>
          <w:szCs w:val="20"/>
        </w:rPr>
        <w:t xml:space="preserve">nts op </w:t>
      </w:r>
      <w:r w:rsidR="00603681">
        <w:rPr>
          <w:rFonts w:ascii="Verdana" w:hAnsi="Verdana" w:cstheme="minorHAnsi"/>
          <w:sz w:val="20"/>
          <w:szCs w:val="20"/>
        </w:rPr>
        <w:t>faceboo</w:t>
      </w:r>
      <w:r w:rsidR="00FB3528">
        <w:rPr>
          <w:rFonts w:ascii="Verdana" w:hAnsi="Verdana" w:cstheme="minorHAnsi"/>
          <w:sz w:val="20"/>
          <w:szCs w:val="20"/>
        </w:rPr>
        <w:t>k en twitter en geeft wat toelichting.</w:t>
      </w:r>
      <w:r w:rsidR="000F4AFE">
        <w:rPr>
          <w:rFonts w:ascii="Verdana" w:hAnsi="Verdana" w:cstheme="minorHAnsi"/>
          <w:sz w:val="20"/>
          <w:szCs w:val="20"/>
        </w:rPr>
        <w:t xml:space="preserve"> </w:t>
      </w:r>
      <w:r w:rsidR="009C5D96">
        <w:rPr>
          <w:rFonts w:ascii="Verdana" w:hAnsi="Verdana" w:cstheme="minorHAnsi"/>
          <w:sz w:val="20"/>
          <w:szCs w:val="20"/>
        </w:rPr>
        <w:t xml:space="preserve">Zij vraagt aan iedereen om </w:t>
      </w:r>
      <w:r w:rsidR="000F4AFE">
        <w:rPr>
          <w:rFonts w:ascii="Verdana" w:hAnsi="Verdana" w:cstheme="minorHAnsi"/>
          <w:sz w:val="20"/>
          <w:szCs w:val="20"/>
        </w:rPr>
        <w:t>zoveel mogelijk input</w:t>
      </w:r>
      <w:r w:rsidR="009C5D96">
        <w:rPr>
          <w:rFonts w:ascii="Verdana" w:hAnsi="Verdana" w:cstheme="minorHAnsi"/>
          <w:sz w:val="20"/>
          <w:szCs w:val="20"/>
        </w:rPr>
        <w:t xml:space="preserve"> te leveren voor de </w:t>
      </w:r>
      <w:proofErr w:type="spellStart"/>
      <w:r w:rsidR="009C5D96">
        <w:rPr>
          <w:rFonts w:ascii="Verdana" w:hAnsi="Verdana" w:cstheme="minorHAnsi"/>
          <w:sz w:val="20"/>
          <w:szCs w:val="20"/>
        </w:rPr>
        <w:t>social</w:t>
      </w:r>
      <w:proofErr w:type="spellEnd"/>
      <w:r w:rsidR="009C5D96">
        <w:rPr>
          <w:rFonts w:ascii="Verdana" w:hAnsi="Verdana" w:cstheme="minorHAnsi"/>
          <w:sz w:val="20"/>
          <w:szCs w:val="20"/>
        </w:rPr>
        <w:t xml:space="preserve"> media (</w:t>
      </w:r>
      <w:proofErr w:type="spellStart"/>
      <w:r w:rsidR="009C5D96">
        <w:rPr>
          <w:rFonts w:ascii="Verdana" w:hAnsi="Verdana" w:cstheme="minorHAnsi"/>
          <w:sz w:val="20"/>
          <w:szCs w:val="20"/>
        </w:rPr>
        <w:t>foto+korte</w:t>
      </w:r>
      <w:proofErr w:type="spellEnd"/>
      <w:r w:rsidR="009C5D96">
        <w:rPr>
          <w:rFonts w:ascii="Verdana" w:hAnsi="Verdana" w:cstheme="minorHAnsi"/>
          <w:sz w:val="20"/>
          <w:szCs w:val="20"/>
        </w:rPr>
        <w:t xml:space="preserve"> tekst)</w:t>
      </w:r>
      <w:r w:rsidR="000F4AFE">
        <w:rPr>
          <w:rFonts w:ascii="Verdana" w:hAnsi="Verdana" w:cstheme="minorHAnsi"/>
          <w:sz w:val="20"/>
          <w:szCs w:val="20"/>
        </w:rPr>
        <w:t>!</w:t>
      </w:r>
    </w:p>
    <w:p w:rsidR="00F35697" w:rsidRPr="00F35697" w:rsidRDefault="00F35697" w:rsidP="00F35697">
      <w:pPr>
        <w:pStyle w:val="Lijstalinea"/>
        <w:tabs>
          <w:tab w:val="left" w:pos="284"/>
          <w:tab w:val="left" w:pos="567"/>
          <w:tab w:val="left" w:pos="851"/>
          <w:tab w:val="left" w:pos="1134"/>
          <w:tab w:val="left" w:pos="1418"/>
        </w:tabs>
        <w:ind w:left="0"/>
        <w:rPr>
          <w:rFonts w:ascii="Verdana" w:hAnsi="Verdana" w:cstheme="minorHAnsi"/>
          <w:sz w:val="20"/>
          <w:szCs w:val="20"/>
        </w:rPr>
      </w:pPr>
    </w:p>
    <w:p w:rsidR="00F35697" w:rsidRPr="006E0AD7" w:rsidRDefault="00F35697" w:rsidP="00F35697">
      <w:pPr>
        <w:pStyle w:val="Lijstalinea"/>
        <w:numPr>
          <w:ilvl w:val="0"/>
          <w:numId w:val="7"/>
        </w:numPr>
        <w:tabs>
          <w:tab w:val="left" w:pos="284"/>
          <w:tab w:val="left" w:pos="567"/>
          <w:tab w:val="left" w:pos="851"/>
          <w:tab w:val="left" w:pos="1134"/>
          <w:tab w:val="left" w:pos="1418"/>
        </w:tabs>
        <w:spacing w:after="0" w:line="240" w:lineRule="auto"/>
        <w:ind w:left="0" w:firstLine="0"/>
        <w:rPr>
          <w:rFonts w:ascii="Verdana" w:hAnsi="Verdana" w:cstheme="minorHAnsi"/>
          <w:b/>
          <w:sz w:val="20"/>
          <w:szCs w:val="20"/>
          <w:u w:val="single"/>
        </w:rPr>
      </w:pPr>
      <w:r w:rsidRPr="006E0AD7">
        <w:rPr>
          <w:rFonts w:ascii="Verdana" w:hAnsi="Verdana" w:cstheme="minorHAnsi"/>
          <w:b/>
          <w:sz w:val="20"/>
          <w:szCs w:val="20"/>
          <w:u w:val="single"/>
        </w:rPr>
        <w:t>Mededelingen</w:t>
      </w:r>
      <w:r w:rsidR="006E0AD7">
        <w:rPr>
          <w:rFonts w:ascii="Verdana" w:hAnsi="Verdana" w:cstheme="minorHAnsi"/>
          <w:b/>
          <w:sz w:val="20"/>
          <w:szCs w:val="20"/>
          <w:u w:val="single"/>
        </w:rPr>
        <w:t>:</w:t>
      </w:r>
    </w:p>
    <w:p w:rsidR="009C5D96" w:rsidRDefault="000F4AFE" w:rsidP="009C5D96">
      <w:pPr>
        <w:pStyle w:val="Lijstalinea"/>
        <w:numPr>
          <w:ilvl w:val="0"/>
          <w:numId w:val="9"/>
        </w:numPr>
        <w:tabs>
          <w:tab w:val="left" w:pos="284"/>
          <w:tab w:val="left" w:pos="567"/>
          <w:tab w:val="left" w:pos="851"/>
          <w:tab w:val="left" w:pos="1134"/>
          <w:tab w:val="left" w:pos="1418"/>
        </w:tabs>
        <w:spacing w:after="0" w:line="240" w:lineRule="auto"/>
        <w:ind w:left="567" w:right="-283" w:hanging="207"/>
        <w:rPr>
          <w:rFonts w:ascii="Verdana" w:hAnsi="Verdana" w:cstheme="minorHAnsi"/>
          <w:sz w:val="20"/>
          <w:szCs w:val="20"/>
        </w:rPr>
      </w:pPr>
      <w:r w:rsidRPr="009C5D96">
        <w:rPr>
          <w:rFonts w:ascii="Verdana" w:hAnsi="Verdana" w:cstheme="minorHAnsi"/>
          <w:sz w:val="20"/>
          <w:szCs w:val="20"/>
        </w:rPr>
        <w:t xml:space="preserve">N.a.v. 3.2: Gerard is op 18 mei mogelijk verhinderd (koepel </w:t>
      </w:r>
      <w:proofErr w:type="spellStart"/>
      <w:r w:rsidRPr="009C5D96">
        <w:rPr>
          <w:rFonts w:ascii="Verdana" w:hAnsi="Verdana" w:cstheme="minorHAnsi"/>
          <w:sz w:val="20"/>
          <w:szCs w:val="20"/>
        </w:rPr>
        <w:t>Wmo</w:t>
      </w:r>
      <w:proofErr w:type="spellEnd"/>
      <w:r w:rsidRPr="009C5D96">
        <w:rPr>
          <w:rFonts w:ascii="Verdana" w:hAnsi="Verdana" w:cstheme="minorHAnsi"/>
          <w:sz w:val="20"/>
          <w:szCs w:val="20"/>
        </w:rPr>
        <w:t xml:space="preserve"> in Almere). Van de aanwezigen is niemand in de gelegenheid om René te vergezellen.</w:t>
      </w:r>
      <w:r w:rsidR="009C5D96" w:rsidRPr="009C5D96">
        <w:rPr>
          <w:rFonts w:ascii="Verdana" w:hAnsi="Verdana" w:cstheme="minorHAnsi"/>
          <w:sz w:val="20"/>
          <w:szCs w:val="20"/>
        </w:rPr>
        <w:t xml:space="preserve"> </w:t>
      </w:r>
    </w:p>
    <w:p w:rsidR="008C42F7" w:rsidRPr="009C5D96" w:rsidRDefault="000F4AFE" w:rsidP="009C5D96">
      <w:pPr>
        <w:pStyle w:val="Lijstalinea"/>
        <w:numPr>
          <w:ilvl w:val="0"/>
          <w:numId w:val="9"/>
        </w:numPr>
        <w:tabs>
          <w:tab w:val="left" w:pos="284"/>
          <w:tab w:val="left" w:pos="567"/>
          <w:tab w:val="left" w:pos="851"/>
          <w:tab w:val="left" w:pos="1134"/>
          <w:tab w:val="left" w:pos="1418"/>
        </w:tabs>
        <w:spacing w:after="0" w:line="240" w:lineRule="auto"/>
        <w:ind w:left="567" w:right="-283" w:hanging="207"/>
        <w:rPr>
          <w:rFonts w:ascii="Verdana" w:hAnsi="Verdana" w:cstheme="minorHAnsi"/>
          <w:sz w:val="20"/>
          <w:szCs w:val="20"/>
        </w:rPr>
      </w:pPr>
      <w:r w:rsidRPr="009C5D96">
        <w:rPr>
          <w:rFonts w:ascii="Verdana" w:hAnsi="Verdana" w:cstheme="minorHAnsi"/>
          <w:sz w:val="20"/>
          <w:szCs w:val="20"/>
        </w:rPr>
        <w:t>N.a.v. 3.3: op 27 mei zal wethouder Schaap er niet bij zijn. Zij zal worden uitgenodigd voor de volgende vergadering.</w:t>
      </w:r>
    </w:p>
    <w:p w:rsidR="008C42F7" w:rsidRPr="008C42F7" w:rsidRDefault="008C42F7" w:rsidP="008C42F7">
      <w:pPr>
        <w:pStyle w:val="Lijstalinea"/>
        <w:numPr>
          <w:ilvl w:val="0"/>
          <w:numId w:val="9"/>
        </w:numPr>
        <w:tabs>
          <w:tab w:val="left" w:pos="284"/>
          <w:tab w:val="left" w:pos="567"/>
          <w:tab w:val="left" w:pos="851"/>
          <w:tab w:val="left" w:pos="1134"/>
          <w:tab w:val="left" w:pos="1418"/>
        </w:tabs>
        <w:spacing w:after="0" w:line="240" w:lineRule="auto"/>
        <w:ind w:left="567" w:right="-283" w:hanging="207"/>
        <w:rPr>
          <w:rFonts w:ascii="Verdana" w:hAnsi="Verdana" w:cstheme="minorHAnsi"/>
          <w:sz w:val="20"/>
          <w:szCs w:val="20"/>
        </w:rPr>
      </w:pPr>
      <w:r w:rsidRPr="008C42F7">
        <w:rPr>
          <w:rFonts w:ascii="Verdana" w:hAnsi="Verdana" w:cstheme="minorHAnsi"/>
          <w:sz w:val="20"/>
          <w:szCs w:val="20"/>
        </w:rPr>
        <w:t xml:space="preserve">René heeft een baan voor 10 </w:t>
      </w:r>
      <w:proofErr w:type="spellStart"/>
      <w:r w:rsidRPr="008C42F7">
        <w:rPr>
          <w:rFonts w:ascii="Verdana" w:hAnsi="Verdana" w:cstheme="minorHAnsi"/>
          <w:sz w:val="20"/>
          <w:szCs w:val="20"/>
        </w:rPr>
        <w:t>u.p.w</w:t>
      </w:r>
      <w:proofErr w:type="spellEnd"/>
      <w:r w:rsidRPr="008C42F7">
        <w:rPr>
          <w:rFonts w:ascii="Verdana" w:hAnsi="Verdana" w:cstheme="minorHAnsi"/>
          <w:sz w:val="20"/>
          <w:szCs w:val="20"/>
        </w:rPr>
        <w:t xml:space="preserve">., eventueel uitloop naar 16 </w:t>
      </w:r>
      <w:proofErr w:type="spellStart"/>
      <w:r w:rsidRPr="008C42F7">
        <w:rPr>
          <w:rFonts w:ascii="Verdana" w:hAnsi="Verdana" w:cstheme="minorHAnsi"/>
          <w:sz w:val="20"/>
          <w:szCs w:val="20"/>
        </w:rPr>
        <w:t>u.p.w</w:t>
      </w:r>
      <w:proofErr w:type="spellEnd"/>
      <w:r w:rsidRPr="008C42F7">
        <w:rPr>
          <w:rFonts w:ascii="Verdana" w:hAnsi="Verdana" w:cstheme="minorHAnsi"/>
          <w:sz w:val="20"/>
          <w:szCs w:val="20"/>
        </w:rPr>
        <w:t>. als fysiotherapeut</w:t>
      </w:r>
      <w:r>
        <w:rPr>
          <w:rFonts w:ascii="Verdana" w:hAnsi="Verdana" w:cstheme="minorHAnsi"/>
          <w:sz w:val="20"/>
          <w:szCs w:val="20"/>
        </w:rPr>
        <w:t xml:space="preserve"> (halfjaar-contract).</w:t>
      </w:r>
    </w:p>
    <w:p w:rsidR="00F35697" w:rsidRPr="00F35697" w:rsidRDefault="00F35697" w:rsidP="00F35697">
      <w:pPr>
        <w:pStyle w:val="Lijstalinea"/>
        <w:tabs>
          <w:tab w:val="left" w:pos="284"/>
          <w:tab w:val="left" w:pos="567"/>
          <w:tab w:val="left" w:pos="851"/>
          <w:tab w:val="left" w:pos="1134"/>
          <w:tab w:val="left" w:pos="1418"/>
        </w:tabs>
        <w:ind w:left="0"/>
        <w:rPr>
          <w:rFonts w:ascii="Verdana" w:hAnsi="Verdana" w:cstheme="minorHAnsi"/>
          <w:sz w:val="20"/>
          <w:szCs w:val="20"/>
          <w:u w:val="single"/>
        </w:rPr>
      </w:pPr>
    </w:p>
    <w:p w:rsidR="00F35697" w:rsidRDefault="00F35697" w:rsidP="00F35697">
      <w:pPr>
        <w:pStyle w:val="Lijstalinea"/>
        <w:numPr>
          <w:ilvl w:val="0"/>
          <w:numId w:val="7"/>
        </w:numPr>
        <w:tabs>
          <w:tab w:val="left" w:pos="284"/>
          <w:tab w:val="left" w:pos="567"/>
          <w:tab w:val="left" w:pos="851"/>
          <w:tab w:val="left" w:pos="1134"/>
          <w:tab w:val="left" w:pos="1418"/>
        </w:tabs>
        <w:spacing w:after="0" w:line="240" w:lineRule="auto"/>
        <w:ind w:left="0" w:firstLine="0"/>
        <w:rPr>
          <w:rFonts w:ascii="Verdana" w:hAnsi="Verdana" w:cstheme="minorHAnsi"/>
          <w:sz w:val="20"/>
          <w:szCs w:val="20"/>
          <w:u w:val="single"/>
        </w:rPr>
      </w:pPr>
      <w:r w:rsidRPr="006E0AD7">
        <w:rPr>
          <w:rFonts w:ascii="Verdana" w:hAnsi="Verdana" w:cstheme="minorHAnsi"/>
          <w:b/>
          <w:sz w:val="20"/>
          <w:szCs w:val="20"/>
          <w:u w:val="single"/>
        </w:rPr>
        <w:t xml:space="preserve">Notulen </w:t>
      </w:r>
      <w:r w:rsidR="00AF05A2" w:rsidRPr="006E0AD7">
        <w:rPr>
          <w:rFonts w:ascii="Verdana" w:hAnsi="Verdana" w:cstheme="minorHAnsi"/>
          <w:b/>
          <w:sz w:val="20"/>
          <w:szCs w:val="20"/>
          <w:u w:val="single"/>
        </w:rPr>
        <w:t xml:space="preserve">14 </w:t>
      </w:r>
      <w:r w:rsidRPr="006E0AD7">
        <w:rPr>
          <w:rFonts w:ascii="Verdana" w:hAnsi="Verdana" w:cstheme="minorHAnsi"/>
          <w:b/>
          <w:sz w:val="20"/>
          <w:szCs w:val="20"/>
          <w:u w:val="single"/>
        </w:rPr>
        <w:t>april 201</w:t>
      </w:r>
      <w:r w:rsidR="00AF05A2" w:rsidRPr="006E0AD7">
        <w:rPr>
          <w:rFonts w:ascii="Verdana" w:hAnsi="Verdana" w:cstheme="minorHAnsi"/>
          <w:b/>
          <w:sz w:val="20"/>
          <w:szCs w:val="20"/>
          <w:u w:val="single"/>
        </w:rPr>
        <w:t>6</w:t>
      </w:r>
      <w:r w:rsidR="006E0AD7">
        <w:rPr>
          <w:rFonts w:ascii="Verdana" w:hAnsi="Verdana" w:cstheme="minorHAnsi"/>
          <w:b/>
          <w:sz w:val="20"/>
          <w:szCs w:val="20"/>
          <w:u w:val="single"/>
        </w:rPr>
        <w:t>:</w:t>
      </w:r>
    </w:p>
    <w:p w:rsidR="00F35697" w:rsidRDefault="00F35697" w:rsidP="009A25D2">
      <w:pPr>
        <w:tabs>
          <w:tab w:val="left" w:pos="284"/>
          <w:tab w:val="left" w:pos="567"/>
          <w:tab w:val="left" w:pos="851"/>
          <w:tab w:val="left" w:pos="1134"/>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r>
      <w:r w:rsidR="009A25D2">
        <w:rPr>
          <w:rFonts w:ascii="Verdana" w:hAnsi="Verdana" w:cstheme="minorHAnsi"/>
          <w:sz w:val="20"/>
          <w:szCs w:val="20"/>
        </w:rPr>
        <w:t xml:space="preserve">Sylvia en René proberen steeds de notulen - nadat alle reacties die per mail richting Gerard zijn gegaan en verwerkt - kort samen te vatten voor de </w:t>
      </w:r>
      <w:r w:rsidR="00252784">
        <w:rPr>
          <w:rFonts w:ascii="Verdana" w:hAnsi="Verdana" w:cstheme="minorHAnsi"/>
          <w:sz w:val="20"/>
          <w:szCs w:val="20"/>
        </w:rPr>
        <w:t>website.  I.v.m. de actualiteit wordt ge</w:t>
      </w:r>
      <w:r w:rsidR="00603681">
        <w:rPr>
          <w:rFonts w:ascii="Verdana" w:hAnsi="Verdana" w:cstheme="minorHAnsi"/>
          <w:sz w:val="20"/>
          <w:szCs w:val="20"/>
        </w:rPr>
        <w:t>publice</w:t>
      </w:r>
      <w:r w:rsidR="00252784">
        <w:rPr>
          <w:rFonts w:ascii="Verdana" w:hAnsi="Verdana" w:cstheme="minorHAnsi"/>
          <w:sz w:val="20"/>
          <w:szCs w:val="20"/>
        </w:rPr>
        <w:t>erd</w:t>
      </w:r>
      <w:r w:rsidR="00603681">
        <w:rPr>
          <w:rFonts w:ascii="Verdana" w:hAnsi="Verdana" w:cstheme="minorHAnsi"/>
          <w:sz w:val="20"/>
          <w:szCs w:val="20"/>
        </w:rPr>
        <w:t xml:space="preserve"> </w:t>
      </w:r>
      <w:r w:rsidR="009A25D2">
        <w:rPr>
          <w:rFonts w:ascii="Verdana" w:hAnsi="Verdana" w:cstheme="minorHAnsi"/>
          <w:sz w:val="20"/>
          <w:szCs w:val="20"/>
        </w:rPr>
        <w:t xml:space="preserve">voordat </w:t>
      </w:r>
      <w:r w:rsidR="00603681">
        <w:rPr>
          <w:rFonts w:ascii="Verdana" w:hAnsi="Verdana" w:cstheme="minorHAnsi"/>
          <w:sz w:val="20"/>
          <w:szCs w:val="20"/>
        </w:rPr>
        <w:t>de notulen</w:t>
      </w:r>
      <w:r w:rsidR="00252784">
        <w:rPr>
          <w:rFonts w:ascii="Verdana" w:hAnsi="Verdana" w:cstheme="minorHAnsi"/>
          <w:sz w:val="20"/>
          <w:szCs w:val="20"/>
        </w:rPr>
        <w:t xml:space="preserve"> definitief</w:t>
      </w:r>
      <w:r w:rsidR="009A25D2">
        <w:rPr>
          <w:rFonts w:ascii="Verdana" w:hAnsi="Verdana" w:cstheme="minorHAnsi"/>
          <w:sz w:val="20"/>
          <w:szCs w:val="20"/>
        </w:rPr>
        <w:t xml:space="preserve"> vastgesteld worden.</w:t>
      </w:r>
    </w:p>
    <w:p w:rsidR="00275EED" w:rsidRPr="00F35697" w:rsidRDefault="00275EED" w:rsidP="009A25D2">
      <w:pPr>
        <w:tabs>
          <w:tab w:val="left" w:pos="284"/>
          <w:tab w:val="left" w:pos="567"/>
          <w:tab w:val="left" w:pos="851"/>
          <w:tab w:val="left" w:pos="1134"/>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t xml:space="preserve">Eén mededeling had nog vermeld moeten worden, nl. dat </w:t>
      </w:r>
      <w:proofErr w:type="spellStart"/>
      <w:r>
        <w:rPr>
          <w:rFonts w:ascii="Verdana" w:hAnsi="Verdana" w:cstheme="minorHAnsi"/>
          <w:sz w:val="20"/>
          <w:szCs w:val="20"/>
        </w:rPr>
        <w:t>n.a.v</w:t>
      </w:r>
      <w:proofErr w:type="spellEnd"/>
      <w:r>
        <w:rPr>
          <w:rFonts w:ascii="Verdana" w:hAnsi="Verdana" w:cstheme="minorHAnsi"/>
          <w:sz w:val="20"/>
          <w:szCs w:val="20"/>
        </w:rPr>
        <w:t xml:space="preserve"> een reactie van Thea over persoonlijke zaken met een privé karakter deze niet in de notulen opgenomen moeten worden. Echter personen die iets vanuit hun functie iets voorstellen, zeggen, samenvatten, afsluiten kun je niet altijd depersonaliseren.</w:t>
      </w:r>
    </w:p>
    <w:p w:rsidR="00F35697" w:rsidRDefault="006E0AD7" w:rsidP="00F35697">
      <w:pPr>
        <w:pStyle w:val="Lijstalinea"/>
        <w:tabs>
          <w:tab w:val="left" w:pos="284"/>
          <w:tab w:val="left" w:pos="567"/>
          <w:tab w:val="left" w:pos="851"/>
          <w:tab w:val="left" w:pos="1134"/>
          <w:tab w:val="left" w:pos="1418"/>
        </w:tabs>
        <w:ind w:left="0"/>
        <w:rPr>
          <w:rFonts w:ascii="Verdana" w:hAnsi="Verdana" w:cstheme="minorHAnsi"/>
          <w:sz w:val="20"/>
          <w:szCs w:val="20"/>
        </w:rPr>
      </w:pPr>
      <w:r>
        <w:rPr>
          <w:rFonts w:ascii="Verdana" w:hAnsi="Verdana" w:cstheme="minorHAnsi"/>
          <w:sz w:val="20"/>
          <w:szCs w:val="20"/>
        </w:rPr>
        <w:tab/>
        <w:t>De notulen worden hierna vastgesteld.</w:t>
      </w:r>
    </w:p>
    <w:p w:rsidR="006E0AD7" w:rsidRPr="00F35697" w:rsidRDefault="006E0AD7" w:rsidP="00F35697">
      <w:pPr>
        <w:pStyle w:val="Lijstalinea"/>
        <w:tabs>
          <w:tab w:val="left" w:pos="284"/>
          <w:tab w:val="left" w:pos="567"/>
          <w:tab w:val="left" w:pos="851"/>
          <w:tab w:val="left" w:pos="1134"/>
          <w:tab w:val="left" w:pos="1418"/>
        </w:tabs>
        <w:ind w:left="0"/>
        <w:rPr>
          <w:rFonts w:ascii="Verdana" w:hAnsi="Verdana" w:cstheme="minorHAnsi"/>
          <w:sz w:val="20"/>
          <w:szCs w:val="20"/>
          <w:u w:val="single"/>
        </w:rPr>
      </w:pPr>
    </w:p>
    <w:p w:rsidR="00F35697" w:rsidRPr="006E0AD7" w:rsidRDefault="00AF05A2" w:rsidP="00F35697">
      <w:pPr>
        <w:pStyle w:val="Lijstalinea"/>
        <w:numPr>
          <w:ilvl w:val="0"/>
          <w:numId w:val="7"/>
        </w:numPr>
        <w:tabs>
          <w:tab w:val="left" w:pos="284"/>
          <w:tab w:val="left" w:pos="567"/>
          <w:tab w:val="left" w:pos="851"/>
          <w:tab w:val="left" w:pos="1134"/>
          <w:tab w:val="left" w:pos="1418"/>
        </w:tabs>
        <w:spacing w:after="0" w:line="240" w:lineRule="auto"/>
        <w:ind w:left="0" w:firstLine="0"/>
        <w:rPr>
          <w:rFonts w:ascii="Verdana" w:hAnsi="Verdana" w:cstheme="minorHAnsi"/>
          <w:b/>
          <w:sz w:val="20"/>
          <w:szCs w:val="20"/>
          <w:u w:val="single"/>
        </w:rPr>
      </w:pPr>
      <w:r w:rsidRPr="006E0AD7">
        <w:rPr>
          <w:rFonts w:ascii="Verdana" w:hAnsi="Verdana" w:cstheme="minorHAnsi"/>
          <w:b/>
          <w:sz w:val="20"/>
          <w:szCs w:val="20"/>
          <w:u w:val="single"/>
        </w:rPr>
        <w:t>Actielijst 14 april 2016</w:t>
      </w:r>
      <w:r w:rsidR="006E0AD7">
        <w:rPr>
          <w:rFonts w:ascii="Verdana" w:hAnsi="Verdana" w:cstheme="minorHAnsi"/>
          <w:b/>
          <w:sz w:val="20"/>
          <w:szCs w:val="20"/>
          <w:u w:val="single"/>
        </w:rPr>
        <w:t>:</w:t>
      </w:r>
    </w:p>
    <w:p w:rsidR="00FA4FD6" w:rsidRDefault="008C3E6F" w:rsidP="00AF05A2">
      <w:pPr>
        <w:tabs>
          <w:tab w:val="left" w:pos="284"/>
          <w:tab w:val="left" w:pos="567"/>
          <w:tab w:val="left" w:pos="851"/>
          <w:tab w:val="left" w:pos="1134"/>
          <w:tab w:val="left" w:pos="1418"/>
        </w:tabs>
        <w:spacing w:after="0" w:line="240" w:lineRule="auto"/>
        <w:rPr>
          <w:rFonts w:ascii="Verdana" w:hAnsi="Verdana" w:cstheme="minorHAnsi"/>
          <w:sz w:val="20"/>
          <w:szCs w:val="20"/>
          <w:u w:val="single"/>
        </w:rPr>
      </w:pPr>
      <w:r>
        <w:rPr>
          <w:rFonts w:ascii="Verdana" w:hAnsi="Verdana" w:cstheme="minorHAnsi"/>
          <w:sz w:val="20"/>
          <w:szCs w:val="20"/>
        </w:rPr>
        <w:tab/>
        <w:t>Wordt aangepast.</w:t>
      </w:r>
      <w:r>
        <w:rPr>
          <w:rFonts w:ascii="Verdana" w:hAnsi="Verdana" w:cstheme="minorHAnsi"/>
          <w:sz w:val="20"/>
          <w:szCs w:val="20"/>
          <w:u w:val="single"/>
        </w:rPr>
        <w:t xml:space="preserve"> </w:t>
      </w:r>
    </w:p>
    <w:p w:rsidR="00AF05A2" w:rsidRDefault="00AF6B7D" w:rsidP="00AF6B7D">
      <w:pPr>
        <w:tabs>
          <w:tab w:val="left" w:pos="284"/>
          <w:tab w:val="left" w:pos="567"/>
          <w:tab w:val="left" w:pos="851"/>
          <w:tab w:val="left" w:pos="1134"/>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t xml:space="preserve">In dit kader wordt </w:t>
      </w:r>
      <w:r w:rsidR="000A496A">
        <w:rPr>
          <w:rFonts w:ascii="Verdana" w:hAnsi="Verdana" w:cstheme="minorHAnsi"/>
          <w:sz w:val="20"/>
          <w:szCs w:val="20"/>
        </w:rPr>
        <w:t xml:space="preserve">het </w:t>
      </w:r>
      <w:r w:rsidR="006A1459">
        <w:rPr>
          <w:rFonts w:ascii="Verdana" w:hAnsi="Verdana" w:cstheme="minorHAnsi"/>
          <w:sz w:val="20"/>
          <w:szCs w:val="20"/>
        </w:rPr>
        <w:t xml:space="preserve">door Thea gemaakte </w:t>
      </w:r>
      <w:r w:rsidR="000A496A">
        <w:rPr>
          <w:rFonts w:ascii="Verdana" w:hAnsi="Verdana" w:cstheme="minorHAnsi"/>
          <w:sz w:val="20"/>
          <w:szCs w:val="20"/>
        </w:rPr>
        <w:t>concept voor een</w:t>
      </w:r>
      <w:r>
        <w:rPr>
          <w:rFonts w:ascii="Verdana" w:hAnsi="Verdana" w:cstheme="minorHAnsi"/>
          <w:sz w:val="20"/>
          <w:szCs w:val="20"/>
        </w:rPr>
        <w:t xml:space="preserve"> flyer doorgenomen. </w:t>
      </w:r>
      <w:r w:rsidR="00E12BAC">
        <w:rPr>
          <w:rFonts w:ascii="Verdana" w:hAnsi="Verdana" w:cstheme="minorHAnsi"/>
          <w:sz w:val="20"/>
          <w:szCs w:val="20"/>
        </w:rPr>
        <w:t xml:space="preserve">Sylvia zal de aangegeven </w:t>
      </w:r>
      <w:r w:rsidR="0060229C">
        <w:rPr>
          <w:rFonts w:ascii="Verdana" w:hAnsi="Verdana" w:cstheme="minorHAnsi"/>
          <w:sz w:val="20"/>
          <w:szCs w:val="20"/>
        </w:rPr>
        <w:t xml:space="preserve">kleine </w:t>
      </w:r>
      <w:r w:rsidR="00E12BAC">
        <w:rPr>
          <w:rFonts w:ascii="Verdana" w:hAnsi="Verdana" w:cstheme="minorHAnsi"/>
          <w:sz w:val="20"/>
          <w:szCs w:val="20"/>
        </w:rPr>
        <w:t>aanpassingen aan de tekst doen en vervolgens de tekst aanbieden aan een vormgever</w:t>
      </w:r>
      <w:r w:rsidR="006A1459">
        <w:rPr>
          <w:rFonts w:ascii="Verdana" w:hAnsi="Verdana" w:cstheme="minorHAnsi"/>
          <w:sz w:val="20"/>
          <w:szCs w:val="20"/>
        </w:rPr>
        <w:t>.</w:t>
      </w:r>
      <w:r w:rsidR="004F032B">
        <w:rPr>
          <w:rFonts w:ascii="Verdana" w:hAnsi="Verdana" w:cstheme="minorHAnsi"/>
          <w:sz w:val="20"/>
          <w:szCs w:val="20"/>
        </w:rPr>
        <w:t xml:space="preserve"> Gerard stuurt nog aanvullende info toe.</w:t>
      </w:r>
    </w:p>
    <w:p w:rsidR="00AF6B7D" w:rsidRPr="00AF6B7D" w:rsidRDefault="00AF6B7D" w:rsidP="00AF6B7D">
      <w:pPr>
        <w:tabs>
          <w:tab w:val="left" w:pos="284"/>
          <w:tab w:val="left" w:pos="567"/>
          <w:tab w:val="left" w:pos="851"/>
          <w:tab w:val="left" w:pos="1134"/>
          <w:tab w:val="left" w:pos="1418"/>
        </w:tabs>
        <w:spacing w:after="0" w:line="240" w:lineRule="auto"/>
        <w:ind w:left="284" w:hanging="284"/>
        <w:rPr>
          <w:rFonts w:ascii="Verdana" w:hAnsi="Verdana" w:cstheme="minorHAnsi"/>
          <w:sz w:val="20"/>
          <w:szCs w:val="20"/>
        </w:rPr>
      </w:pPr>
    </w:p>
    <w:p w:rsidR="00AF05A2" w:rsidRPr="006E0AD7" w:rsidRDefault="00AF05A2" w:rsidP="00AF05A2">
      <w:pPr>
        <w:pStyle w:val="Lijstalinea"/>
        <w:numPr>
          <w:ilvl w:val="0"/>
          <w:numId w:val="7"/>
        </w:numPr>
        <w:tabs>
          <w:tab w:val="left" w:pos="284"/>
          <w:tab w:val="left" w:pos="567"/>
          <w:tab w:val="left" w:pos="851"/>
          <w:tab w:val="left" w:pos="1418"/>
        </w:tabs>
        <w:spacing w:after="0" w:line="240" w:lineRule="auto"/>
        <w:ind w:left="284" w:hanging="284"/>
        <w:rPr>
          <w:rFonts w:ascii="Verdana" w:hAnsi="Verdana" w:cstheme="minorHAnsi"/>
          <w:b/>
          <w:sz w:val="20"/>
          <w:szCs w:val="20"/>
          <w:u w:val="single"/>
        </w:rPr>
      </w:pPr>
      <w:r w:rsidRPr="006E0AD7">
        <w:rPr>
          <w:rFonts w:ascii="Verdana" w:hAnsi="Verdana" w:cstheme="minorHAnsi"/>
          <w:b/>
          <w:sz w:val="20"/>
          <w:szCs w:val="20"/>
          <w:u w:val="single"/>
        </w:rPr>
        <w:t>RPE rapporten</w:t>
      </w:r>
      <w:r w:rsidR="006E0AD7">
        <w:rPr>
          <w:rFonts w:ascii="Verdana" w:hAnsi="Verdana" w:cstheme="minorHAnsi"/>
          <w:b/>
          <w:sz w:val="20"/>
          <w:szCs w:val="20"/>
          <w:u w:val="single"/>
        </w:rPr>
        <w:t>:</w:t>
      </w:r>
    </w:p>
    <w:p w:rsidR="00087A59" w:rsidRPr="00185FF1" w:rsidRDefault="00087A59" w:rsidP="00185FF1">
      <w:pPr>
        <w:tabs>
          <w:tab w:val="left" w:pos="284"/>
          <w:tab w:val="left" w:pos="567"/>
          <w:tab w:val="left" w:pos="851"/>
          <w:tab w:val="left" w:pos="1418"/>
        </w:tabs>
        <w:spacing w:after="0" w:line="240" w:lineRule="auto"/>
        <w:ind w:left="284"/>
        <w:rPr>
          <w:rFonts w:ascii="Verdana" w:hAnsi="Verdana" w:cstheme="minorHAnsi"/>
          <w:sz w:val="20"/>
          <w:szCs w:val="20"/>
        </w:rPr>
      </w:pPr>
      <w:r>
        <w:rPr>
          <w:rFonts w:ascii="Verdana" w:hAnsi="Verdana" w:cstheme="minorHAnsi"/>
          <w:sz w:val="20"/>
          <w:szCs w:val="20"/>
        </w:rPr>
        <w:t>De rapporten zijn ook gestuurd naar alle colleges</w:t>
      </w:r>
      <w:r w:rsidR="00754485">
        <w:rPr>
          <w:rFonts w:ascii="Verdana" w:hAnsi="Verdana" w:cstheme="minorHAnsi"/>
          <w:sz w:val="20"/>
          <w:szCs w:val="20"/>
        </w:rPr>
        <w:t xml:space="preserve"> in de regio </w:t>
      </w:r>
      <w:r>
        <w:rPr>
          <w:rFonts w:ascii="Verdana" w:hAnsi="Verdana" w:cstheme="minorHAnsi"/>
          <w:sz w:val="20"/>
          <w:szCs w:val="20"/>
        </w:rPr>
        <w:t>en directies van instellingen. Gerard verwacht dat er n.a.v. die rapporten vra</w:t>
      </w:r>
      <w:r w:rsidR="00622CB4">
        <w:rPr>
          <w:rFonts w:ascii="Verdana" w:hAnsi="Verdana" w:cstheme="minorHAnsi"/>
          <w:sz w:val="20"/>
          <w:szCs w:val="20"/>
        </w:rPr>
        <w:t>gen</w:t>
      </w:r>
      <w:r>
        <w:rPr>
          <w:rFonts w:ascii="Verdana" w:hAnsi="Verdana" w:cstheme="minorHAnsi"/>
          <w:sz w:val="20"/>
          <w:szCs w:val="20"/>
        </w:rPr>
        <w:t>/actie komt vanuit het college/</w:t>
      </w:r>
      <w:r w:rsidR="00622CB4">
        <w:rPr>
          <w:rFonts w:ascii="Verdana" w:hAnsi="Verdana" w:cstheme="minorHAnsi"/>
          <w:sz w:val="20"/>
          <w:szCs w:val="20"/>
        </w:rPr>
        <w:t xml:space="preserve"> </w:t>
      </w:r>
      <w:r>
        <w:rPr>
          <w:rFonts w:ascii="Verdana" w:hAnsi="Verdana" w:cstheme="minorHAnsi"/>
          <w:sz w:val="20"/>
          <w:szCs w:val="20"/>
        </w:rPr>
        <w:t xml:space="preserve">beleidsmedewerkers richting </w:t>
      </w:r>
      <w:proofErr w:type="spellStart"/>
      <w:r>
        <w:rPr>
          <w:rFonts w:ascii="Verdana" w:hAnsi="Verdana" w:cstheme="minorHAnsi"/>
          <w:sz w:val="20"/>
          <w:szCs w:val="20"/>
        </w:rPr>
        <w:t>Wmo</w:t>
      </w:r>
      <w:proofErr w:type="spellEnd"/>
      <w:r>
        <w:rPr>
          <w:rFonts w:ascii="Verdana" w:hAnsi="Verdana" w:cstheme="minorHAnsi"/>
          <w:sz w:val="20"/>
          <w:szCs w:val="20"/>
        </w:rPr>
        <w:t xml:space="preserve"> raad.</w:t>
      </w:r>
    </w:p>
    <w:p w:rsidR="00AF05A2" w:rsidRDefault="00FF67DF" w:rsidP="00AF05A2">
      <w:p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lastRenderedPageBreak/>
        <w:tab/>
        <w:t xml:space="preserve">Afgesproken wordt dat dit soort documenten ook in de </w:t>
      </w:r>
      <w:proofErr w:type="spellStart"/>
      <w:r>
        <w:rPr>
          <w:rFonts w:ascii="Verdana" w:hAnsi="Verdana" w:cstheme="minorHAnsi"/>
          <w:sz w:val="20"/>
          <w:szCs w:val="20"/>
        </w:rPr>
        <w:t>dropbox</w:t>
      </w:r>
      <w:proofErr w:type="spellEnd"/>
      <w:r>
        <w:rPr>
          <w:rFonts w:ascii="Verdana" w:hAnsi="Verdana" w:cstheme="minorHAnsi"/>
          <w:sz w:val="20"/>
          <w:szCs w:val="20"/>
        </w:rPr>
        <w:t xml:space="preserve"> worden geplaatst.</w:t>
      </w:r>
    </w:p>
    <w:p w:rsidR="00F04E41" w:rsidRDefault="00F04E41" w:rsidP="00AF05A2">
      <w:pPr>
        <w:tabs>
          <w:tab w:val="left" w:pos="284"/>
          <w:tab w:val="left" w:pos="567"/>
          <w:tab w:val="left" w:pos="851"/>
          <w:tab w:val="left" w:pos="1418"/>
        </w:tabs>
        <w:spacing w:after="0" w:line="240" w:lineRule="auto"/>
        <w:rPr>
          <w:rFonts w:ascii="Verdana" w:hAnsi="Verdana" w:cstheme="minorHAnsi"/>
          <w:sz w:val="20"/>
          <w:szCs w:val="20"/>
        </w:rPr>
      </w:pPr>
    </w:p>
    <w:p w:rsidR="00F04E41" w:rsidRDefault="00F04E41" w:rsidP="00F04E41">
      <w:p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tab/>
        <w:t>Het</w:t>
      </w:r>
      <w:r w:rsidRPr="00F04E41">
        <w:rPr>
          <w:rFonts w:ascii="Verdana" w:hAnsi="Verdana" w:cstheme="minorHAnsi"/>
          <w:sz w:val="20"/>
          <w:szCs w:val="20"/>
        </w:rPr>
        <w:t xml:space="preserve"> RPE gaat, door ervaring wijs geworden, werken met een coördinator per onderwerp.  </w:t>
      </w:r>
      <w:r>
        <w:rPr>
          <w:rFonts w:ascii="Verdana" w:hAnsi="Verdana" w:cstheme="minorHAnsi"/>
          <w:sz w:val="20"/>
          <w:szCs w:val="20"/>
        </w:rPr>
        <w:tab/>
      </w:r>
      <w:r w:rsidRPr="00F04E41">
        <w:rPr>
          <w:rFonts w:ascii="Verdana" w:hAnsi="Verdana" w:cstheme="minorHAnsi"/>
          <w:sz w:val="20"/>
          <w:szCs w:val="20"/>
        </w:rPr>
        <w:t>Gerard geeft een overzicht van de geplande thema</w:t>
      </w:r>
      <w:r w:rsidR="002E2342">
        <w:rPr>
          <w:rFonts w:ascii="Verdana" w:hAnsi="Verdana" w:cstheme="minorHAnsi"/>
          <w:sz w:val="20"/>
          <w:szCs w:val="20"/>
        </w:rPr>
        <w:t>’</w:t>
      </w:r>
      <w:r w:rsidRPr="00F04E41">
        <w:rPr>
          <w:rFonts w:ascii="Verdana" w:hAnsi="Verdana" w:cstheme="minorHAnsi"/>
          <w:sz w:val="20"/>
          <w:szCs w:val="20"/>
        </w:rPr>
        <w:t xml:space="preserve">s </w:t>
      </w:r>
      <w:r w:rsidR="00754485">
        <w:rPr>
          <w:rFonts w:ascii="Verdana" w:hAnsi="Verdana" w:cstheme="minorHAnsi"/>
          <w:sz w:val="20"/>
          <w:szCs w:val="20"/>
        </w:rPr>
        <w:t>voor 2016.</w:t>
      </w:r>
    </w:p>
    <w:p w:rsidR="002E2342" w:rsidRDefault="002E2342" w:rsidP="002E2342">
      <w:pPr>
        <w:pStyle w:val="Lijstalinea"/>
        <w:numPr>
          <w:ilvl w:val="0"/>
          <w:numId w:val="9"/>
        </w:num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t>Wat heb je als mens met een licht verstandelijke beperking nodig om mee te kunnen doen?</w:t>
      </w:r>
    </w:p>
    <w:p w:rsidR="002E2342" w:rsidRDefault="002E2342" w:rsidP="002E2342">
      <w:pPr>
        <w:pStyle w:val="Lijstalinea"/>
        <w:numPr>
          <w:ilvl w:val="0"/>
          <w:numId w:val="9"/>
        </w:num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t xml:space="preserve">Jeugd. </w:t>
      </w:r>
      <w:proofErr w:type="spellStart"/>
      <w:r>
        <w:rPr>
          <w:rFonts w:ascii="Verdana" w:hAnsi="Verdana" w:cstheme="minorHAnsi"/>
          <w:sz w:val="20"/>
          <w:szCs w:val="20"/>
        </w:rPr>
        <w:t>Subthema’s</w:t>
      </w:r>
      <w:proofErr w:type="spellEnd"/>
      <w:r>
        <w:rPr>
          <w:rFonts w:ascii="Verdana" w:hAnsi="Verdana" w:cstheme="minorHAnsi"/>
          <w:sz w:val="20"/>
          <w:szCs w:val="20"/>
        </w:rPr>
        <w:t>:</w:t>
      </w:r>
      <w:r w:rsidR="00754485">
        <w:rPr>
          <w:rFonts w:ascii="Verdana" w:hAnsi="Verdana" w:cstheme="minorHAnsi"/>
          <w:sz w:val="20"/>
          <w:szCs w:val="20"/>
        </w:rPr>
        <w:t xml:space="preserve"> van</w:t>
      </w:r>
      <w:r>
        <w:rPr>
          <w:rFonts w:ascii="Verdana" w:hAnsi="Verdana" w:cstheme="minorHAnsi"/>
          <w:sz w:val="20"/>
          <w:szCs w:val="20"/>
        </w:rPr>
        <w:t xml:space="preserve"> 18- naar 18+; huisvesting; drempels naar zorg.</w:t>
      </w:r>
    </w:p>
    <w:p w:rsidR="002E2342" w:rsidRDefault="002E2342" w:rsidP="002E2342">
      <w:pPr>
        <w:pStyle w:val="Lijstalinea"/>
        <w:numPr>
          <w:ilvl w:val="0"/>
          <w:numId w:val="9"/>
        </w:num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t>Complexe ondersteuning, meervoudige hulpvragen.</w:t>
      </w:r>
    </w:p>
    <w:p w:rsidR="002E2342" w:rsidRPr="002E2342" w:rsidRDefault="002E2342" w:rsidP="002E2342">
      <w:pPr>
        <w:pStyle w:val="Lijstalinea"/>
        <w:numPr>
          <w:ilvl w:val="0"/>
          <w:numId w:val="9"/>
        </w:numPr>
        <w:tabs>
          <w:tab w:val="left" w:pos="284"/>
          <w:tab w:val="left" w:pos="567"/>
          <w:tab w:val="left" w:pos="851"/>
          <w:tab w:val="left" w:pos="1418"/>
        </w:tabs>
        <w:spacing w:after="0" w:line="240" w:lineRule="auto"/>
        <w:rPr>
          <w:rFonts w:ascii="Verdana" w:hAnsi="Verdana" w:cstheme="minorHAnsi"/>
          <w:sz w:val="20"/>
          <w:szCs w:val="20"/>
        </w:rPr>
      </w:pPr>
      <w:r>
        <w:rPr>
          <w:rFonts w:ascii="Verdana" w:hAnsi="Verdana" w:cstheme="minorHAnsi"/>
          <w:sz w:val="20"/>
          <w:szCs w:val="20"/>
        </w:rPr>
        <w:t>Wat heb je als mens met een psychiatrische beperking nodig om mee te doen?</w:t>
      </w:r>
    </w:p>
    <w:p w:rsidR="004F032B" w:rsidRDefault="006F7AF0" w:rsidP="006F7AF0">
      <w:pPr>
        <w:tabs>
          <w:tab w:val="left" w:pos="284"/>
          <w:tab w:val="left" w:pos="567"/>
          <w:tab w:val="left" w:pos="851"/>
          <w:tab w:val="left" w:pos="1418"/>
        </w:tabs>
        <w:spacing w:after="0" w:line="240" w:lineRule="auto"/>
        <w:ind w:left="284" w:hanging="284"/>
        <w:rPr>
          <w:rFonts w:ascii="Verdana" w:hAnsi="Verdana" w:cstheme="minorHAnsi"/>
          <w:sz w:val="20"/>
          <w:szCs w:val="20"/>
        </w:rPr>
      </w:pPr>
      <w:r>
        <w:rPr>
          <w:rFonts w:ascii="Verdana" w:hAnsi="Verdana" w:cstheme="minorHAnsi"/>
          <w:b/>
          <w:sz w:val="20"/>
          <w:szCs w:val="20"/>
        </w:rPr>
        <w:tab/>
      </w:r>
      <w:r>
        <w:rPr>
          <w:rFonts w:ascii="Verdana" w:hAnsi="Verdana" w:cstheme="minorHAnsi"/>
          <w:sz w:val="20"/>
          <w:szCs w:val="20"/>
        </w:rPr>
        <w:t xml:space="preserve">Voor elke thema wordt een werkgroep geformeerd. </w:t>
      </w:r>
    </w:p>
    <w:p w:rsidR="00D92C5B" w:rsidRPr="006F7AF0" w:rsidRDefault="004F032B" w:rsidP="006F7AF0">
      <w:pPr>
        <w:tabs>
          <w:tab w:val="left" w:pos="284"/>
          <w:tab w:val="left" w:pos="567"/>
          <w:tab w:val="left" w:pos="851"/>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r>
      <w:r w:rsidR="006F7AF0">
        <w:rPr>
          <w:rFonts w:ascii="Verdana" w:hAnsi="Verdana" w:cstheme="minorHAnsi"/>
          <w:sz w:val="20"/>
          <w:szCs w:val="20"/>
        </w:rPr>
        <w:t>Godelieve heeft zich aangemeld voor de werkgroep Complexe ondersteuning, meervoudige hulpvragen.</w:t>
      </w:r>
    </w:p>
    <w:p w:rsidR="00FF67DF" w:rsidRPr="00FF67DF" w:rsidRDefault="00FF67DF" w:rsidP="00AF05A2">
      <w:pPr>
        <w:tabs>
          <w:tab w:val="left" w:pos="284"/>
          <w:tab w:val="left" w:pos="567"/>
          <w:tab w:val="left" w:pos="851"/>
          <w:tab w:val="left" w:pos="1418"/>
        </w:tabs>
        <w:spacing w:after="0" w:line="240" w:lineRule="auto"/>
        <w:rPr>
          <w:rFonts w:ascii="Verdana" w:hAnsi="Verdana" w:cstheme="minorHAnsi"/>
          <w:sz w:val="20"/>
          <w:szCs w:val="20"/>
        </w:rPr>
      </w:pPr>
    </w:p>
    <w:p w:rsidR="00AF05A2" w:rsidRPr="006E0AD7" w:rsidRDefault="00AF05A2" w:rsidP="00AF05A2">
      <w:pPr>
        <w:pStyle w:val="Lijstalinea"/>
        <w:numPr>
          <w:ilvl w:val="0"/>
          <w:numId w:val="7"/>
        </w:numPr>
        <w:tabs>
          <w:tab w:val="left" w:pos="284"/>
          <w:tab w:val="left" w:pos="851"/>
          <w:tab w:val="left" w:pos="1418"/>
        </w:tabs>
        <w:spacing w:after="0" w:line="240" w:lineRule="auto"/>
        <w:ind w:left="426" w:hanging="426"/>
        <w:rPr>
          <w:rFonts w:ascii="Verdana" w:hAnsi="Verdana" w:cstheme="minorHAnsi"/>
          <w:b/>
          <w:sz w:val="20"/>
          <w:szCs w:val="20"/>
          <w:u w:val="single"/>
        </w:rPr>
      </w:pPr>
      <w:r w:rsidRPr="006E0AD7">
        <w:rPr>
          <w:rFonts w:ascii="Verdana" w:hAnsi="Verdana" w:cstheme="minorHAnsi"/>
          <w:b/>
          <w:sz w:val="20"/>
          <w:szCs w:val="20"/>
          <w:u w:val="single"/>
        </w:rPr>
        <w:t>Stand van zaken cliëntenparticipatie</w:t>
      </w:r>
      <w:r w:rsidR="006E0AD7">
        <w:rPr>
          <w:rFonts w:ascii="Verdana" w:hAnsi="Verdana" w:cstheme="minorHAnsi"/>
          <w:b/>
          <w:sz w:val="20"/>
          <w:szCs w:val="20"/>
          <w:u w:val="single"/>
        </w:rPr>
        <w:t>:</w:t>
      </w:r>
    </w:p>
    <w:p w:rsidR="00AF05A2" w:rsidRDefault="00D92C5B" w:rsidP="00502E09">
      <w:pPr>
        <w:tabs>
          <w:tab w:val="left" w:pos="567"/>
          <w:tab w:val="left" w:pos="851"/>
          <w:tab w:val="left" w:pos="1134"/>
          <w:tab w:val="left" w:pos="1418"/>
        </w:tabs>
        <w:spacing w:after="0" w:line="240" w:lineRule="auto"/>
        <w:ind w:left="284"/>
        <w:rPr>
          <w:rFonts w:ascii="Verdana" w:hAnsi="Verdana" w:cstheme="minorHAnsi"/>
          <w:sz w:val="20"/>
          <w:szCs w:val="20"/>
        </w:rPr>
      </w:pPr>
      <w:r>
        <w:rPr>
          <w:rFonts w:ascii="Verdana" w:hAnsi="Verdana" w:cstheme="minorHAnsi"/>
          <w:sz w:val="20"/>
          <w:szCs w:val="20"/>
        </w:rPr>
        <w:t>Sylvia: de aanbevelingen in de bijlage zijn nuttig. Belangrijk is om deze aanbevelingen onder de aandacht te blijven houden.</w:t>
      </w:r>
      <w:r w:rsidR="00502E09">
        <w:rPr>
          <w:rFonts w:ascii="Verdana" w:hAnsi="Verdana" w:cstheme="minorHAnsi"/>
          <w:sz w:val="20"/>
          <w:szCs w:val="20"/>
        </w:rPr>
        <w:t xml:space="preserve"> Het is een soort checklist voor onszelf.</w:t>
      </w:r>
    </w:p>
    <w:p w:rsidR="001D1E2D" w:rsidRDefault="001D1E2D" w:rsidP="00502E09">
      <w:pPr>
        <w:tabs>
          <w:tab w:val="left" w:pos="567"/>
          <w:tab w:val="left" w:pos="851"/>
          <w:tab w:val="left" w:pos="1134"/>
          <w:tab w:val="left" w:pos="1418"/>
        </w:tabs>
        <w:spacing w:after="0" w:line="240" w:lineRule="auto"/>
        <w:ind w:left="284"/>
        <w:rPr>
          <w:rFonts w:ascii="Verdana" w:hAnsi="Verdana" w:cstheme="minorHAnsi"/>
          <w:sz w:val="20"/>
          <w:szCs w:val="20"/>
        </w:rPr>
      </w:pPr>
      <w:r>
        <w:rPr>
          <w:rFonts w:ascii="Verdana" w:hAnsi="Verdana" w:cstheme="minorHAnsi"/>
          <w:sz w:val="20"/>
          <w:szCs w:val="20"/>
        </w:rPr>
        <w:t>Wat betreft contact met de Cliëntenraad Participatiewet Wijchen – deze raad is zoekend naar een voorzitter. Besloten wordt even af te wachten tot die vacature is ingevuld.</w:t>
      </w:r>
    </w:p>
    <w:p w:rsidR="005045D8" w:rsidRDefault="006E2296" w:rsidP="00502E09">
      <w:pPr>
        <w:tabs>
          <w:tab w:val="left" w:pos="567"/>
          <w:tab w:val="left" w:pos="851"/>
          <w:tab w:val="left" w:pos="1134"/>
          <w:tab w:val="left" w:pos="1418"/>
        </w:tabs>
        <w:spacing w:after="0" w:line="240" w:lineRule="auto"/>
        <w:ind w:left="284"/>
        <w:rPr>
          <w:rFonts w:ascii="Verdana" w:hAnsi="Verdana" w:cstheme="minorHAnsi"/>
          <w:sz w:val="20"/>
          <w:szCs w:val="20"/>
        </w:rPr>
      </w:pPr>
      <w:r>
        <w:rPr>
          <w:rFonts w:ascii="Verdana" w:hAnsi="Verdana" w:cstheme="minorHAnsi"/>
          <w:sz w:val="20"/>
          <w:szCs w:val="20"/>
        </w:rPr>
        <w:t xml:space="preserve">Contacten met andere </w:t>
      </w:r>
      <w:proofErr w:type="spellStart"/>
      <w:r>
        <w:rPr>
          <w:rFonts w:ascii="Verdana" w:hAnsi="Verdana" w:cstheme="minorHAnsi"/>
          <w:sz w:val="20"/>
          <w:szCs w:val="20"/>
        </w:rPr>
        <w:t>Wmo</w:t>
      </w:r>
      <w:proofErr w:type="spellEnd"/>
      <w:r>
        <w:rPr>
          <w:rFonts w:ascii="Verdana" w:hAnsi="Verdana" w:cstheme="minorHAnsi"/>
          <w:sz w:val="20"/>
          <w:szCs w:val="20"/>
        </w:rPr>
        <w:t xml:space="preserve"> raden – in hoeverre is dat nu expliciet gewenst? Er is al wel contact via de Koepel </w:t>
      </w:r>
      <w:proofErr w:type="spellStart"/>
      <w:r>
        <w:rPr>
          <w:rFonts w:ascii="Verdana" w:hAnsi="Verdana" w:cstheme="minorHAnsi"/>
          <w:sz w:val="20"/>
          <w:szCs w:val="20"/>
        </w:rPr>
        <w:t>Wmo</w:t>
      </w:r>
      <w:proofErr w:type="spellEnd"/>
      <w:r>
        <w:rPr>
          <w:rFonts w:ascii="Verdana" w:hAnsi="Verdana" w:cstheme="minorHAnsi"/>
          <w:sz w:val="20"/>
          <w:szCs w:val="20"/>
        </w:rPr>
        <w:t xml:space="preserve"> raden en RPE.</w:t>
      </w:r>
      <w:r w:rsidR="00A42C47">
        <w:rPr>
          <w:rFonts w:ascii="Verdana" w:hAnsi="Verdana" w:cstheme="minorHAnsi"/>
          <w:sz w:val="20"/>
          <w:szCs w:val="20"/>
        </w:rPr>
        <w:t xml:space="preserve"> </w:t>
      </w:r>
    </w:p>
    <w:p w:rsidR="00D0341D" w:rsidRPr="00D92C5B" w:rsidRDefault="00A42C47" w:rsidP="00502E09">
      <w:pPr>
        <w:tabs>
          <w:tab w:val="left" w:pos="567"/>
          <w:tab w:val="left" w:pos="851"/>
          <w:tab w:val="left" w:pos="1134"/>
          <w:tab w:val="left" w:pos="1418"/>
        </w:tabs>
        <w:spacing w:after="0" w:line="240" w:lineRule="auto"/>
        <w:ind w:left="284"/>
        <w:rPr>
          <w:rFonts w:ascii="Verdana" w:hAnsi="Verdana" w:cstheme="minorHAnsi"/>
          <w:sz w:val="20"/>
          <w:szCs w:val="20"/>
        </w:rPr>
      </w:pPr>
      <w:r>
        <w:rPr>
          <w:rFonts w:ascii="Verdana" w:hAnsi="Verdana" w:cstheme="minorHAnsi"/>
          <w:sz w:val="20"/>
          <w:szCs w:val="20"/>
        </w:rPr>
        <w:t>Conclusie: we hoeven nog niet direct met alle 7 aanbevelingen aan de slag.</w:t>
      </w:r>
      <w:r w:rsidR="005045D8">
        <w:rPr>
          <w:rFonts w:ascii="Verdana" w:hAnsi="Verdana" w:cstheme="minorHAnsi"/>
          <w:sz w:val="20"/>
          <w:szCs w:val="20"/>
        </w:rPr>
        <w:t xml:space="preserve"> Terug laten komen in het overleg met de wethouders Schaap en Engels.</w:t>
      </w:r>
      <w:r w:rsidR="005F1C6B">
        <w:rPr>
          <w:rFonts w:ascii="Verdana" w:hAnsi="Verdana" w:cstheme="minorHAnsi"/>
          <w:sz w:val="20"/>
          <w:szCs w:val="20"/>
        </w:rPr>
        <w:t xml:space="preserve"> En af en toe hier agenderen.</w:t>
      </w:r>
    </w:p>
    <w:p w:rsidR="00AF05A2" w:rsidRDefault="00AF05A2" w:rsidP="00AF05A2">
      <w:pPr>
        <w:tabs>
          <w:tab w:val="left" w:pos="284"/>
          <w:tab w:val="left" w:pos="851"/>
          <w:tab w:val="left" w:pos="1418"/>
        </w:tabs>
        <w:spacing w:after="0" w:line="240" w:lineRule="auto"/>
        <w:rPr>
          <w:rFonts w:ascii="Verdana" w:hAnsi="Verdana" w:cstheme="minorHAnsi"/>
          <w:sz w:val="20"/>
          <w:szCs w:val="20"/>
          <w:u w:val="single"/>
        </w:rPr>
      </w:pPr>
    </w:p>
    <w:p w:rsidR="006E0AD7" w:rsidRPr="006E0AD7" w:rsidRDefault="006E0AD7" w:rsidP="00AF05A2">
      <w:pPr>
        <w:pStyle w:val="Lijstalinea"/>
        <w:numPr>
          <w:ilvl w:val="0"/>
          <w:numId w:val="7"/>
        </w:numPr>
        <w:tabs>
          <w:tab w:val="left" w:pos="284"/>
          <w:tab w:val="left" w:pos="851"/>
          <w:tab w:val="left" w:pos="1418"/>
        </w:tabs>
        <w:spacing w:after="0" w:line="240" w:lineRule="auto"/>
        <w:ind w:left="284" w:hanging="284"/>
        <w:rPr>
          <w:rFonts w:ascii="Verdana" w:hAnsi="Verdana" w:cstheme="minorHAnsi"/>
          <w:b/>
          <w:sz w:val="20"/>
          <w:szCs w:val="20"/>
          <w:u w:val="single"/>
        </w:rPr>
      </w:pPr>
      <w:r w:rsidRPr="006E0AD7">
        <w:rPr>
          <w:rFonts w:ascii="Verdana" w:hAnsi="Verdana" w:cstheme="minorHAnsi"/>
          <w:b/>
          <w:sz w:val="20"/>
          <w:szCs w:val="20"/>
          <w:u w:val="single"/>
        </w:rPr>
        <w:t>Verslag van:</w:t>
      </w:r>
    </w:p>
    <w:p w:rsidR="006F4573" w:rsidRDefault="00634C08" w:rsidP="006E0AD7">
      <w:pPr>
        <w:pStyle w:val="Lijstalinea"/>
        <w:tabs>
          <w:tab w:val="left" w:pos="284"/>
          <w:tab w:val="left" w:pos="851"/>
          <w:tab w:val="left" w:pos="1418"/>
        </w:tabs>
        <w:spacing w:after="0" w:line="240" w:lineRule="auto"/>
        <w:ind w:left="284"/>
        <w:rPr>
          <w:rFonts w:ascii="Verdana" w:hAnsi="Verdana" w:cstheme="minorHAnsi"/>
          <w:sz w:val="20"/>
          <w:szCs w:val="20"/>
          <w:u w:val="single"/>
        </w:rPr>
      </w:pPr>
      <w:r>
        <w:rPr>
          <w:rFonts w:ascii="Verdana" w:hAnsi="Verdana" w:cstheme="minorHAnsi"/>
          <w:sz w:val="20"/>
          <w:szCs w:val="20"/>
        </w:rPr>
        <w:t>Henk is naar</w:t>
      </w:r>
      <w:r w:rsidR="006F4573">
        <w:rPr>
          <w:rFonts w:ascii="Verdana" w:hAnsi="Verdana" w:cstheme="minorHAnsi"/>
          <w:sz w:val="20"/>
          <w:szCs w:val="20"/>
        </w:rPr>
        <w:t xml:space="preserve"> 3 bijeenkomsten geweest: </w:t>
      </w:r>
      <w:r w:rsidR="00AF05A2">
        <w:rPr>
          <w:rFonts w:ascii="Verdana" w:hAnsi="Verdana" w:cstheme="minorHAnsi"/>
          <w:sz w:val="20"/>
          <w:szCs w:val="20"/>
          <w:u w:val="single"/>
        </w:rPr>
        <w:br/>
      </w:r>
      <w:r w:rsidR="006F4573" w:rsidRPr="006E0AD7">
        <w:rPr>
          <w:rFonts w:ascii="Verdana" w:hAnsi="Verdana" w:cstheme="minorHAnsi"/>
          <w:b/>
          <w:sz w:val="20"/>
          <w:szCs w:val="20"/>
        </w:rPr>
        <w:t>Wonen, werk en zorg</w:t>
      </w:r>
    </w:p>
    <w:p w:rsidR="00C33A12" w:rsidRPr="006E0AD7" w:rsidRDefault="00902AE6" w:rsidP="00F67205">
      <w:pPr>
        <w:tabs>
          <w:tab w:val="left" w:pos="284"/>
          <w:tab w:val="left" w:pos="851"/>
          <w:tab w:val="left" w:pos="1418"/>
        </w:tabs>
        <w:spacing w:after="0" w:line="240" w:lineRule="auto"/>
        <w:ind w:left="284"/>
        <w:rPr>
          <w:rFonts w:ascii="Verdana" w:hAnsi="Verdana" w:cstheme="minorHAnsi"/>
          <w:sz w:val="20"/>
          <w:szCs w:val="20"/>
        </w:rPr>
      </w:pPr>
      <w:r>
        <w:rPr>
          <w:rFonts w:ascii="Verdana" w:hAnsi="Verdana" w:cstheme="minorHAnsi"/>
          <w:sz w:val="20"/>
          <w:szCs w:val="20"/>
        </w:rPr>
        <w:t>Henk doet verslag. Hij zal het verslag aan iedereen toesturen.</w:t>
      </w:r>
    </w:p>
    <w:p w:rsidR="00AF05A2" w:rsidRPr="006E0AD7" w:rsidRDefault="00AF05A2" w:rsidP="00F67205">
      <w:pPr>
        <w:tabs>
          <w:tab w:val="left" w:pos="284"/>
          <w:tab w:val="left" w:pos="851"/>
          <w:tab w:val="left" w:pos="1418"/>
        </w:tabs>
        <w:spacing w:after="0" w:line="240" w:lineRule="auto"/>
        <w:ind w:left="284"/>
        <w:rPr>
          <w:rFonts w:ascii="Verdana" w:hAnsi="Verdana" w:cstheme="minorHAnsi"/>
          <w:b/>
          <w:sz w:val="20"/>
          <w:szCs w:val="20"/>
        </w:rPr>
      </w:pPr>
      <w:r w:rsidRPr="006E0AD7">
        <w:rPr>
          <w:rFonts w:ascii="Verdana" w:hAnsi="Verdana" w:cstheme="minorHAnsi"/>
          <w:b/>
          <w:sz w:val="20"/>
          <w:szCs w:val="20"/>
        </w:rPr>
        <w:t>Wijchen Gezond</w:t>
      </w:r>
    </w:p>
    <w:p w:rsidR="00C33A12" w:rsidRDefault="00902AE6" w:rsidP="00C33A12">
      <w:pPr>
        <w:tabs>
          <w:tab w:val="left" w:pos="284"/>
          <w:tab w:val="left" w:pos="851"/>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t xml:space="preserve">Henk spreekt van een fantastische avond. Machteld Huber was daar uitgenodigd. Het ging vooral over de kanteling. </w:t>
      </w:r>
      <w:r w:rsidR="004B5284">
        <w:rPr>
          <w:rFonts w:ascii="Verdana" w:hAnsi="Verdana" w:cstheme="minorHAnsi"/>
          <w:sz w:val="20"/>
          <w:szCs w:val="20"/>
        </w:rPr>
        <w:t>Haar</w:t>
      </w:r>
      <w:r>
        <w:rPr>
          <w:rFonts w:ascii="Verdana" w:hAnsi="Verdana" w:cstheme="minorHAnsi"/>
          <w:sz w:val="20"/>
          <w:szCs w:val="20"/>
        </w:rPr>
        <w:t xml:space="preserve"> verhaal paste</w:t>
      </w:r>
      <w:r w:rsidR="0050376B">
        <w:rPr>
          <w:rFonts w:ascii="Verdana" w:hAnsi="Verdana" w:cstheme="minorHAnsi"/>
          <w:sz w:val="20"/>
          <w:szCs w:val="20"/>
        </w:rPr>
        <w:t xml:space="preserve"> helemaal</w:t>
      </w:r>
      <w:r>
        <w:rPr>
          <w:rFonts w:ascii="Verdana" w:hAnsi="Verdana" w:cstheme="minorHAnsi"/>
          <w:sz w:val="20"/>
          <w:szCs w:val="20"/>
        </w:rPr>
        <w:t xml:space="preserve"> in de filosofie van de </w:t>
      </w:r>
      <w:proofErr w:type="spellStart"/>
      <w:r>
        <w:rPr>
          <w:rFonts w:ascii="Verdana" w:hAnsi="Verdana" w:cstheme="minorHAnsi"/>
          <w:sz w:val="20"/>
          <w:szCs w:val="20"/>
        </w:rPr>
        <w:t>Wmo</w:t>
      </w:r>
      <w:proofErr w:type="spellEnd"/>
      <w:r>
        <w:rPr>
          <w:rFonts w:ascii="Verdana" w:hAnsi="Verdana" w:cstheme="minorHAnsi"/>
          <w:sz w:val="20"/>
          <w:szCs w:val="20"/>
        </w:rPr>
        <w:t>-raad.</w:t>
      </w:r>
      <w:r w:rsidR="0050376B">
        <w:rPr>
          <w:rFonts w:ascii="Verdana" w:hAnsi="Verdana" w:cstheme="minorHAnsi"/>
          <w:sz w:val="20"/>
          <w:szCs w:val="20"/>
        </w:rPr>
        <w:t xml:space="preserve"> Nadruk lag </w:t>
      </w:r>
      <w:r w:rsidR="00634C08">
        <w:rPr>
          <w:rFonts w:ascii="Verdana" w:hAnsi="Verdana" w:cstheme="minorHAnsi"/>
          <w:sz w:val="20"/>
          <w:szCs w:val="20"/>
        </w:rPr>
        <w:t>op de preventieve zorg. Wijchen Gezond organiseert regelmatig thema avonden.</w:t>
      </w:r>
      <w:r w:rsidR="000F6CA2">
        <w:rPr>
          <w:rFonts w:ascii="Verdana" w:hAnsi="Verdana" w:cstheme="minorHAnsi"/>
          <w:sz w:val="20"/>
          <w:szCs w:val="20"/>
        </w:rPr>
        <w:br/>
        <w:t xml:space="preserve">Henk wil proberen mevrouw Huber ter inspiratie een keer uit te nodigen bij de </w:t>
      </w:r>
      <w:proofErr w:type="spellStart"/>
      <w:r w:rsidR="000F6CA2">
        <w:rPr>
          <w:rFonts w:ascii="Verdana" w:hAnsi="Verdana" w:cstheme="minorHAnsi"/>
          <w:sz w:val="20"/>
          <w:szCs w:val="20"/>
        </w:rPr>
        <w:t>Wmo</w:t>
      </w:r>
      <w:proofErr w:type="spellEnd"/>
      <w:r w:rsidR="000F6CA2">
        <w:rPr>
          <w:rFonts w:ascii="Verdana" w:hAnsi="Verdana" w:cstheme="minorHAnsi"/>
          <w:sz w:val="20"/>
          <w:szCs w:val="20"/>
        </w:rPr>
        <w:t xml:space="preserve"> raad.</w:t>
      </w:r>
    </w:p>
    <w:p w:rsidR="00AF05A2" w:rsidRPr="006E0AD7" w:rsidRDefault="000E4C79" w:rsidP="00C33A12">
      <w:pPr>
        <w:tabs>
          <w:tab w:val="left" w:pos="284"/>
          <w:tab w:val="left" w:pos="851"/>
          <w:tab w:val="left" w:pos="1418"/>
        </w:tabs>
        <w:spacing w:after="0" w:line="240" w:lineRule="auto"/>
        <w:ind w:left="284" w:hanging="284"/>
        <w:rPr>
          <w:rFonts w:ascii="Verdana" w:hAnsi="Verdana" w:cstheme="minorHAnsi"/>
          <w:b/>
          <w:sz w:val="20"/>
          <w:szCs w:val="20"/>
        </w:rPr>
      </w:pPr>
      <w:r>
        <w:rPr>
          <w:rFonts w:ascii="Verdana" w:hAnsi="Verdana" w:cstheme="minorHAnsi"/>
          <w:sz w:val="20"/>
          <w:szCs w:val="20"/>
        </w:rPr>
        <w:tab/>
      </w:r>
      <w:r w:rsidR="00AF05A2" w:rsidRPr="006E0AD7">
        <w:rPr>
          <w:rFonts w:ascii="Verdana" w:hAnsi="Verdana" w:cstheme="minorHAnsi"/>
          <w:b/>
          <w:sz w:val="20"/>
          <w:szCs w:val="20"/>
        </w:rPr>
        <w:t>Dementiecafé</w:t>
      </w:r>
    </w:p>
    <w:p w:rsidR="00AF05A2" w:rsidRDefault="006F4573" w:rsidP="00AF05A2">
      <w:pPr>
        <w:tabs>
          <w:tab w:val="left" w:pos="284"/>
          <w:tab w:val="left" w:pos="851"/>
          <w:tab w:val="left" w:pos="1418"/>
        </w:tabs>
        <w:spacing w:after="0" w:line="240" w:lineRule="auto"/>
        <w:ind w:left="284"/>
        <w:rPr>
          <w:rFonts w:ascii="Verdana" w:hAnsi="Verdana" w:cstheme="minorHAnsi"/>
          <w:sz w:val="20"/>
          <w:szCs w:val="20"/>
        </w:rPr>
      </w:pPr>
      <w:r>
        <w:rPr>
          <w:rFonts w:ascii="Verdana" w:hAnsi="Verdana" w:cstheme="minorHAnsi"/>
          <w:sz w:val="20"/>
          <w:szCs w:val="20"/>
        </w:rPr>
        <w:t>Henk</w:t>
      </w:r>
      <w:r w:rsidR="00E26D81" w:rsidRPr="00E26D81">
        <w:rPr>
          <w:rFonts w:ascii="Verdana" w:hAnsi="Verdana" w:cstheme="minorHAnsi"/>
          <w:sz w:val="20"/>
          <w:szCs w:val="20"/>
        </w:rPr>
        <w:t xml:space="preserve"> </w:t>
      </w:r>
      <w:r w:rsidR="00E26D81">
        <w:rPr>
          <w:rFonts w:ascii="Verdana" w:hAnsi="Verdana" w:cstheme="minorHAnsi"/>
          <w:sz w:val="20"/>
          <w:szCs w:val="20"/>
        </w:rPr>
        <w:t>bezocht het dementiecafé.</w:t>
      </w:r>
      <w:r>
        <w:rPr>
          <w:rFonts w:ascii="Verdana" w:hAnsi="Verdana" w:cstheme="minorHAnsi"/>
          <w:sz w:val="20"/>
          <w:szCs w:val="20"/>
        </w:rPr>
        <w:t xml:space="preserve"> </w:t>
      </w:r>
      <w:r w:rsidR="00E26D81">
        <w:rPr>
          <w:rFonts w:ascii="Verdana" w:hAnsi="Verdana" w:cstheme="minorHAnsi"/>
          <w:sz w:val="20"/>
          <w:szCs w:val="20"/>
        </w:rPr>
        <w:t>Hij had meer informatie verwacht. De bijeenkomst verliep naar de beleving van Henk nogal c</w:t>
      </w:r>
      <w:r>
        <w:rPr>
          <w:rFonts w:ascii="Verdana" w:hAnsi="Verdana" w:cstheme="minorHAnsi"/>
          <w:sz w:val="20"/>
          <w:szCs w:val="20"/>
        </w:rPr>
        <w:t>haotisch</w:t>
      </w:r>
      <w:r w:rsidR="00E26D81">
        <w:rPr>
          <w:rFonts w:ascii="Verdana" w:hAnsi="Verdana" w:cstheme="minorHAnsi"/>
          <w:sz w:val="20"/>
          <w:szCs w:val="20"/>
        </w:rPr>
        <w:t>.</w:t>
      </w:r>
      <w:r>
        <w:rPr>
          <w:rFonts w:ascii="Verdana" w:hAnsi="Verdana" w:cstheme="minorHAnsi"/>
          <w:sz w:val="20"/>
          <w:szCs w:val="20"/>
        </w:rPr>
        <w:t xml:space="preserve"> Hij is in de pauze weg gegaan.</w:t>
      </w:r>
      <w:r w:rsidR="0033452E">
        <w:rPr>
          <w:rFonts w:ascii="Verdana" w:hAnsi="Verdana" w:cstheme="minorHAnsi"/>
          <w:sz w:val="20"/>
          <w:szCs w:val="20"/>
        </w:rPr>
        <w:t xml:space="preserve"> Henk zal bij Katja informeren of zij het Dementiecafé kent</w:t>
      </w:r>
      <w:r w:rsidR="005E4566">
        <w:rPr>
          <w:rFonts w:ascii="Verdana" w:hAnsi="Verdana" w:cstheme="minorHAnsi"/>
          <w:sz w:val="20"/>
          <w:szCs w:val="20"/>
        </w:rPr>
        <w:t xml:space="preserve"> en of de </w:t>
      </w:r>
      <w:proofErr w:type="spellStart"/>
      <w:r w:rsidR="005E4566">
        <w:rPr>
          <w:rFonts w:ascii="Verdana" w:hAnsi="Verdana" w:cstheme="minorHAnsi"/>
          <w:sz w:val="20"/>
          <w:szCs w:val="20"/>
        </w:rPr>
        <w:t>Wmo</w:t>
      </w:r>
      <w:proofErr w:type="spellEnd"/>
      <w:r w:rsidR="005E4566">
        <w:rPr>
          <w:rFonts w:ascii="Verdana" w:hAnsi="Verdana" w:cstheme="minorHAnsi"/>
          <w:sz w:val="20"/>
          <w:szCs w:val="20"/>
        </w:rPr>
        <w:t>-raad daar iets mee moet</w:t>
      </w:r>
      <w:r w:rsidR="0033452E">
        <w:rPr>
          <w:rFonts w:ascii="Verdana" w:hAnsi="Verdana" w:cstheme="minorHAnsi"/>
          <w:sz w:val="20"/>
          <w:szCs w:val="20"/>
        </w:rPr>
        <w:t xml:space="preserve">. </w:t>
      </w:r>
      <w:r w:rsidR="005E4566">
        <w:rPr>
          <w:rFonts w:ascii="Verdana" w:hAnsi="Verdana" w:cstheme="minorHAnsi"/>
          <w:sz w:val="20"/>
          <w:szCs w:val="20"/>
        </w:rPr>
        <w:t xml:space="preserve">Het project loopt </w:t>
      </w:r>
      <w:r w:rsidR="0033452E">
        <w:rPr>
          <w:rFonts w:ascii="Verdana" w:hAnsi="Verdana" w:cstheme="minorHAnsi"/>
          <w:sz w:val="20"/>
          <w:szCs w:val="20"/>
        </w:rPr>
        <w:t>al een paar jaar.</w:t>
      </w:r>
    </w:p>
    <w:p w:rsidR="002D1508" w:rsidRDefault="002D1508" w:rsidP="00AF05A2">
      <w:pPr>
        <w:tabs>
          <w:tab w:val="left" w:pos="284"/>
          <w:tab w:val="left" w:pos="851"/>
          <w:tab w:val="left" w:pos="1418"/>
        </w:tabs>
        <w:spacing w:after="0" w:line="240" w:lineRule="auto"/>
        <w:ind w:left="284"/>
        <w:rPr>
          <w:rFonts w:ascii="Verdana" w:hAnsi="Verdana" w:cstheme="minorHAnsi"/>
          <w:sz w:val="20"/>
          <w:szCs w:val="20"/>
        </w:rPr>
      </w:pPr>
    </w:p>
    <w:p w:rsidR="002D1508" w:rsidRPr="006F4573" w:rsidRDefault="002D1508" w:rsidP="00AF05A2">
      <w:pPr>
        <w:tabs>
          <w:tab w:val="left" w:pos="284"/>
          <w:tab w:val="left" w:pos="851"/>
          <w:tab w:val="left" w:pos="1418"/>
        </w:tabs>
        <w:spacing w:after="0" w:line="240" w:lineRule="auto"/>
        <w:ind w:left="284"/>
        <w:rPr>
          <w:rFonts w:ascii="Verdana" w:hAnsi="Verdana" w:cstheme="minorHAnsi"/>
          <w:sz w:val="20"/>
          <w:szCs w:val="20"/>
        </w:rPr>
      </w:pPr>
      <w:r>
        <w:rPr>
          <w:rFonts w:ascii="Verdana" w:hAnsi="Verdana" w:cstheme="minorHAnsi"/>
          <w:sz w:val="20"/>
          <w:szCs w:val="20"/>
        </w:rPr>
        <w:t xml:space="preserve">Henk zal van de eerste 2 bijeenkomsten materiaal voor de </w:t>
      </w:r>
      <w:proofErr w:type="spellStart"/>
      <w:r>
        <w:rPr>
          <w:rFonts w:ascii="Verdana" w:hAnsi="Verdana" w:cstheme="minorHAnsi"/>
          <w:sz w:val="20"/>
          <w:szCs w:val="20"/>
        </w:rPr>
        <w:t>social</w:t>
      </w:r>
      <w:proofErr w:type="spellEnd"/>
      <w:r>
        <w:rPr>
          <w:rFonts w:ascii="Verdana" w:hAnsi="Verdana" w:cstheme="minorHAnsi"/>
          <w:sz w:val="20"/>
          <w:szCs w:val="20"/>
        </w:rPr>
        <w:t xml:space="preserve"> media aanleveren.</w:t>
      </w:r>
    </w:p>
    <w:p w:rsidR="00AF05A2" w:rsidRDefault="00AF05A2" w:rsidP="00AF05A2">
      <w:pPr>
        <w:tabs>
          <w:tab w:val="left" w:pos="284"/>
          <w:tab w:val="left" w:pos="851"/>
          <w:tab w:val="left" w:pos="1418"/>
        </w:tabs>
        <w:spacing w:after="0" w:line="240" w:lineRule="auto"/>
        <w:ind w:left="284"/>
        <w:rPr>
          <w:rFonts w:ascii="Verdana" w:hAnsi="Verdana" w:cstheme="minorHAnsi"/>
          <w:sz w:val="20"/>
          <w:szCs w:val="20"/>
          <w:u w:val="single"/>
        </w:rPr>
      </w:pPr>
    </w:p>
    <w:p w:rsidR="00AF05A2" w:rsidRPr="006E0AD7" w:rsidRDefault="00AF05A2" w:rsidP="00AF05A2">
      <w:pPr>
        <w:pStyle w:val="Lijstalinea"/>
        <w:numPr>
          <w:ilvl w:val="0"/>
          <w:numId w:val="7"/>
        </w:numPr>
        <w:tabs>
          <w:tab w:val="left" w:pos="284"/>
          <w:tab w:val="left" w:pos="851"/>
          <w:tab w:val="left" w:pos="1418"/>
        </w:tabs>
        <w:spacing w:after="0" w:line="240" w:lineRule="auto"/>
        <w:ind w:left="284" w:hanging="284"/>
        <w:rPr>
          <w:rFonts w:ascii="Verdana" w:hAnsi="Verdana" w:cstheme="minorHAnsi"/>
          <w:b/>
          <w:sz w:val="20"/>
          <w:szCs w:val="20"/>
          <w:u w:val="single"/>
        </w:rPr>
      </w:pPr>
      <w:r w:rsidRPr="006E0AD7">
        <w:rPr>
          <w:rFonts w:ascii="Verdana" w:hAnsi="Verdana" w:cstheme="minorHAnsi"/>
          <w:b/>
          <w:sz w:val="20"/>
          <w:szCs w:val="20"/>
          <w:u w:val="single"/>
        </w:rPr>
        <w:t>Voortgang werkafspraken</w:t>
      </w:r>
    </w:p>
    <w:p w:rsidR="00AF05A2" w:rsidRDefault="00E26D81" w:rsidP="00AF05A2">
      <w:pPr>
        <w:tabs>
          <w:tab w:val="left" w:pos="284"/>
          <w:tab w:val="left" w:pos="851"/>
          <w:tab w:val="left" w:pos="1418"/>
        </w:tabs>
        <w:spacing w:after="0" w:line="240" w:lineRule="auto"/>
        <w:ind w:left="284"/>
        <w:rPr>
          <w:rFonts w:ascii="Verdana" w:hAnsi="Verdana" w:cstheme="minorHAnsi"/>
          <w:sz w:val="20"/>
          <w:szCs w:val="20"/>
        </w:rPr>
      </w:pPr>
      <w:r>
        <w:rPr>
          <w:rFonts w:ascii="Verdana" w:hAnsi="Verdana" w:cstheme="minorHAnsi"/>
          <w:sz w:val="20"/>
          <w:szCs w:val="20"/>
        </w:rPr>
        <w:t>Sylvia heeft het</w:t>
      </w:r>
      <w:r w:rsidR="00C33A12">
        <w:rPr>
          <w:rFonts w:ascii="Verdana" w:hAnsi="Verdana" w:cstheme="minorHAnsi"/>
          <w:sz w:val="20"/>
          <w:szCs w:val="20"/>
        </w:rPr>
        <w:t xml:space="preserve"> schema</w:t>
      </w:r>
      <w:r>
        <w:rPr>
          <w:rFonts w:ascii="Verdana" w:hAnsi="Verdana" w:cstheme="minorHAnsi"/>
          <w:sz w:val="20"/>
          <w:szCs w:val="20"/>
        </w:rPr>
        <w:t xml:space="preserve"> verder </w:t>
      </w:r>
      <w:r w:rsidR="00C33A12">
        <w:rPr>
          <w:rFonts w:ascii="Verdana" w:hAnsi="Verdana" w:cstheme="minorHAnsi"/>
          <w:sz w:val="20"/>
          <w:szCs w:val="20"/>
        </w:rPr>
        <w:t>uitgewerkt.</w:t>
      </w:r>
      <w:r w:rsidR="00CC1849">
        <w:rPr>
          <w:rFonts w:ascii="Verdana" w:hAnsi="Verdana" w:cstheme="minorHAnsi"/>
          <w:sz w:val="20"/>
          <w:szCs w:val="20"/>
        </w:rPr>
        <w:t xml:space="preserve"> Via de beamer wordt het getoond en besproken.</w:t>
      </w:r>
    </w:p>
    <w:p w:rsidR="000B4135" w:rsidRDefault="006C6A80" w:rsidP="001457E2">
      <w:pPr>
        <w:tabs>
          <w:tab w:val="left" w:pos="284"/>
          <w:tab w:val="left" w:pos="851"/>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ab/>
      </w:r>
      <w:r w:rsidR="00754485">
        <w:rPr>
          <w:rFonts w:ascii="Verdana" w:hAnsi="Verdana" w:cstheme="minorHAnsi"/>
          <w:sz w:val="20"/>
          <w:szCs w:val="20"/>
        </w:rPr>
        <w:t>Van de nog niet verdeelde thema’s wordt</w:t>
      </w:r>
      <w:r>
        <w:rPr>
          <w:rFonts w:ascii="Verdana" w:hAnsi="Verdana" w:cstheme="minorHAnsi"/>
          <w:sz w:val="20"/>
          <w:szCs w:val="20"/>
        </w:rPr>
        <w:t xml:space="preserve"> </w:t>
      </w:r>
      <w:r w:rsidR="001457E2">
        <w:rPr>
          <w:rFonts w:ascii="Verdana" w:hAnsi="Verdana" w:cstheme="minorHAnsi"/>
          <w:sz w:val="20"/>
          <w:szCs w:val="20"/>
        </w:rPr>
        <w:t>een deel ter</w:t>
      </w:r>
      <w:r w:rsidR="00754485">
        <w:rPr>
          <w:rFonts w:ascii="Verdana" w:hAnsi="Verdana" w:cstheme="minorHAnsi"/>
          <w:sz w:val="20"/>
          <w:szCs w:val="20"/>
        </w:rPr>
        <w:t xml:space="preserve"> </w:t>
      </w:r>
      <w:r w:rsidR="001457E2">
        <w:rPr>
          <w:rFonts w:ascii="Verdana" w:hAnsi="Verdana" w:cstheme="minorHAnsi"/>
          <w:sz w:val="20"/>
          <w:szCs w:val="20"/>
        </w:rPr>
        <w:t xml:space="preserve">vergadering </w:t>
      </w:r>
      <w:r w:rsidR="00F04E41">
        <w:rPr>
          <w:rFonts w:ascii="Verdana" w:hAnsi="Verdana" w:cstheme="minorHAnsi"/>
          <w:sz w:val="20"/>
          <w:szCs w:val="20"/>
        </w:rPr>
        <w:t>nog verdeeld. D</w:t>
      </w:r>
      <w:r w:rsidR="001457E2">
        <w:rPr>
          <w:rFonts w:ascii="Verdana" w:hAnsi="Verdana" w:cstheme="minorHAnsi"/>
          <w:sz w:val="20"/>
          <w:szCs w:val="20"/>
        </w:rPr>
        <w:t xml:space="preserve">e rest: </w:t>
      </w:r>
      <w:r>
        <w:rPr>
          <w:rFonts w:ascii="Verdana" w:hAnsi="Verdana" w:cstheme="minorHAnsi"/>
          <w:sz w:val="20"/>
          <w:szCs w:val="20"/>
        </w:rPr>
        <w:t>afwachten tot ze</w:t>
      </w:r>
      <w:r w:rsidR="00F04E41">
        <w:rPr>
          <w:rFonts w:ascii="Verdana" w:hAnsi="Verdana" w:cstheme="minorHAnsi"/>
          <w:sz w:val="20"/>
          <w:szCs w:val="20"/>
        </w:rPr>
        <w:t xml:space="preserve"> (weer)</w:t>
      </w:r>
      <w:r>
        <w:rPr>
          <w:rFonts w:ascii="Verdana" w:hAnsi="Verdana" w:cstheme="minorHAnsi"/>
          <w:sz w:val="20"/>
          <w:szCs w:val="20"/>
        </w:rPr>
        <w:t xml:space="preserve"> actueel worden.</w:t>
      </w:r>
      <w:r w:rsidR="006C0FF9">
        <w:rPr>
          <w:rFonts w:ascii="Verdana" w:hAnsi="Verdana" w:cstheme="minorHAnsi"/>
          <w:sz w:val="20"/>
          <w:szCs w:val="20"/>
        </w:rPr>
        <w:t xml:space="preserve"> Realiseer je dat contacten in het </w:t>
      </w:r>
      <w:r w:rsidR="000B4135">
        <w:rPr>
          <w:rFonts w:ascii="Verdana" w:hAnsi="Verdana" w:cstheme="minorHAnsi"/>
          <w:sz w:val="20"/>
          <w:szCs w:val="20"/>
        </w:rPr>
        <w:t xml:space="preserve">netwerk ook een ad hoc karakter kunnen hebben. Als we alle punten als een taak gaan beschouwen, past dat niet in de werkwijze van deze </w:t>
      </w:r>
      <w:proofErr w:type="spellStart"/>
      <w:r w:rsidR="000B4135">
        <w:rPr>
          <w:rFonts w:ascii="Verdana" w:hAnsi="Verdana" w:cstheme="minorHAnsi"/>
          <w:sz w:val="20"/>
          <w:szCs w:val="20"/>
        </w:rPr>
        <w:t>wmo</w:t>
      </w:r>
      <w:proofErr w:type="spellEnd"/>
      <w:r w:rsidR="000B4135">
        <w:rPr>
          <w:rFonts w:ascii="Verdana" w:hAnsi="Verdana" w:cstheme="minorHAnsi"/>
          <w:sz w:val="20"/>
          <w:szCs w:val="20"/>
        </w:rPr>
        <w:t xml:space="preserve"> raad.</w:t>
      </w:r>
    </w:p>
    <w:p w:rsidR="00AF05A2" w:rsidRDefault="000B4135" w:rsidP="001457E2">
      <w:pPr>
        <w:tabs>
          <w:tab w:val="left" w:pos="284"/>
          <w:tab w:val="left" w:pos="851"/>
          <w:tab w:val="left" w:pos="1418"/>
        </w:tabs>
        <w:spacing w:after="0" w:line="240" w:lineRule="auto"/>
        <w:ind w:left="284" w:hanging="284"/>
        <w:rPr>
          <w:rFonts w:ascii="Verdana" w:hAnsi="Verdana" w:cstheme="minorHAnsi"/>
          <w:sz w:val="20"/>
          <w:szCs w:val="20"/>
        </w:rPr>
      </w:pPr>
      <w:r>
        <w:rPr>
          <w:rFonts w:ascii="Verdana" w:hAnsi="Verdana" w:cstheme="minorHAnsi"/>
          <w:sz w:val="20"/>
          <w:szCs w:val="20"/>
        </w:rPr>
        <w:t xml:space="preserve">  </w:t>
      </w:r>
      <w:r w:rsidR="006C0FF9">
        <w:rPr>
          <w:rFonts w:ascii="Verdana" w:hAnsi="Verdana" w:cstheme="minorHAnsi"/>
          <w:sz w:val="20"/>
          <w:szCs w:val="20"/>
        </w:rPr>
        <w:t xml:space="preserve"> </w:t>
      </w:r>
      <w:r w:rsidR="00F04E41">
        <w:rPr>
          <w:rFonts w:ascii="Verdana" w:hAnsi="Verdana" w:cstheme="minorHAnsi"/>
          <w:sz w:val="20"/>
          <w:szCs w:val="20"/>
        </w:rPr>
        <w:t xml:space="preserve"> </w:t>
      </w:r>
      <w:r>
        <w:rPr>
          <w:rFonts w:ascii="Verdana" w:hAnsi="Verdana" w:cstheme="minorHAnsi"/>
          <w:sz w:val="20"/>
          <w:szCs w:val="20"/>
        </w:rPr>
        <w:t xml:space="preserve">De voorzitter spreekt, namens </w:t>
      </w:r>
      <w:r w:rsidR="00E26D81">
        <w:rPr>
          <w:rFonts w:ascii="Verdana" w:hAnsi="Verdana" w:cstheme="minorHAnsi"/>
          <w:sz w:val="20"/>
          <w:szCs w:val="20"/>
        </w:rPr>
        <w:t>de</w:t>
      </w:r>
      <w:r>
        <w:rPr>
          <w:rFonts w:ascii="Verdana" w:hAnsi="Verdana" w:cstheme="minorHAnsi"/>
          <w:sz w:val="20"/>
          <w:szCs w:val="20"/>
        </w:rPr>
        <w:t xml:space="preserve"> leden, </w:t>
      </w:r>
      <w:r w:rsidR="00E26D81">
        <w:rPr>
          <w:rFonts w:ascii="Verdana" w:hAnsi="Verdana" w:cstheme="minorHAnsi"/>
          <w:sz w:val="20"/>
          <w:szCs w:val="20"/>
        </w:rPr>
        <w:t xml:space="preserve"> waarderende woorden</w:t>
      </w:r>
      <w:r>
        <w:rPr>
          <w:rFonts w:ascii="Verdana" w:hAnsi="Verdana" w:cstheme="minorHAnsi"/>
          <w:sz w:val="20"/>
          <w:szCs w:val="20"/>
        </w:rPr>
        <w:t xml:space="preserve"> </w:t>
      </w:r>
      <w:r w:rsidR="00E26D81">
        <w:rPr>
          <w:rFonts w:ascii="Verdana" w:hAnsi="Verdana" w:cstheme="minorHAnsi"/>
          <w:sz w:val="20"/>
          <w:szCs w:val="20"/>
        </w:rPr>
        <w:t xml:space="preserve">aan het adres van Sylvia. </w:t>
      </w:r>
    </w:p>
    <w:p w:rsidR="00AF05A2" w:rsidRDefault="00AF05A2" w:rsidP="00AF05A2">
      <w:pPr>
        <w:tabs>
          <w:tab w:val="left" w:pos="284"/>
          <w:tab w:val="left" w:pos="851"/>
          <w:tab w:val="left" w:pos="1418"/>
        </w:tabs>
        <w:spacing w:after="0" w:line="240" w:lineRule="auto"/>
        <w:rPr>
          <w:rFonts w:ascii="Verdana" w:hAnsi="Verdana" w:cstheme="minorHAnsi"/>
          <w:sz w:val="20"/>
          <w:szCs w:val="20"/>
        </w:rPr>
      </w:pPr>
    </w:p>
    <w:p w:rsidR="008C3E6F" w:rsidRPr="006E0AD7" w:rsidRDefault="00AF05A2" w:rsidP="00AF05A2">
      <w:pPr>
        <w:pStyle w:val="Lijstalinea"/>
        <w:numPr>
          <w:ilvl w:val="0"/>
          <w:numId w:val="7"/>
        </w:numPr>
        <w:tabs>
          <w:tab w:val="left" w:pos="284"/>
          <w:tab w:val="left" w:pos="851"/>
          <w:tab w:val="left" w:pos="1418"/>
        </w:tabs>
        <w:spacing w:after="0" w:line="240" w:lineRule="auto"/>
        <w:ind w:left="284"/>
        <w:rPr>
          <w:rFonts w:ascii="Verdana" w:hAnsi="Verdana" w:cstheme="minorHAnsi"/>
          <w:b/>
          <w:sz w:val="20"/>
          <w:szCs w:val="20"/>
        </w:rPr>
      </w:pPr>
      <w:r w:rsidRPr="006E0AD7">
        <w:rPr>
          <w:rFonts w:ascii="Verdana" w:hAnsi="Verdana" w:cstheme="minorHAnsi"/>
          <w:b/>
          <w:sz w:val="20"/>
          <w:szCs w:val="20"/>
          <w:u w:val="single"/>
        </w:rPr>
        <w:t>Info communicatie</w:t>
      </w:r>
    </w:p>
    <w:p w:rsidR="00192877" w:rsidRDefault="00681E58" w:rsidP="00192877">
      <w:pPr>
        <w:tabs>
          <w:tab w:val="left" w:pos="284"/>
          <w:tab w:val="left" w:pos="567"/>
          <w:tab w:val="left" w:pos="851"/>
          <w:tab w:val="left" w:pos="1134"/>
        </w:tabs>
        <w:spacing w:after="0" w:line="240" w:lineRule="auto"/>
        <w:ind w:left="284"/>
        <w:rPr>
          <w:rFonts w:ascii="Verdana" w:hAnsi="Verdana" w:cstheme="minorHAnsi"/>
          <w:sz w:val="20"/>
          <w:szCs w:val="20"/>
        </w:rPr>
      </w:pPr>
      <w:r>
        <w:rPr>
          <w:rFonts w:ascii="Verdana" w:hAnsi="Verdana" w:cstheme="minorHAnsi"/>
          <w:sz w:val="20"/>
          <w:szCs w:val="20"/>
        </w:rPr>
        <w:t>Het contact met de websitebouwer liep niet naar wens. Er ligt inmiddels een nieuwe offerte van een andere websitebouwer.</w:t>
      </w:r>
      <w:r w:rsidR="00192877">
        <w:rPr>
          <w:rFonts w:ascii="Verdana" w:hAnsi="Verdana" w:cstheme="minorHAnsi"/>
          <w:sz w:val="20"/>
          <w:szCs w:val="20"/>
        </w:rPr>
        <w:t xml:space="preserve"> De webhosting gaat dan naar een ander bedrijf.</w:t>
      </w:r>
    </w:p>
    <w:p w:rsidR="00192877" w:rsidRDefault="00192877" w:rsidP="00192877">
      <w:pPr>
        <w:tabs>
          <w:tab w:val="left" w:pos="284"/>
          <w:tab w:val="left" w:pos="567"/>
          <w:tab w:val="left" w:pos="851"/>
          <w:tab w:val="left" w:pos="1134"/>
        </w:tabs>
        <w:spacing w:after="0" w:line="240" w:lineRule="auto"/>
        <w:ind w:left="284"/>
        <w:rPr>
          <w:rFonts w:ascii="Verdana" w:hAnsi="Verdana" w:cstheme="minorHAnsi"/>
          <w:sz w:val="20"/>
          <w:szCs w:val="20"/>
        </w:rPr>
      </w:pPr>
      <w:r>
        <w:rPr>
          <w:rFonts w:ascii="Verdana" w:hAnsi="Verdana" w:cstheme="minorHAnsi"/>
          <w:sz w:val="20"/>
          <w:szCs w:val="20"/>
        </w:rPr>
        <w:t xml:space="preserve">Er loopt nog een contract met de huidige </w:t>
      </w:r>
      <w:proofErr w:type="spellStart"/>
      <w:r>
        <w:rPr>
          <w:rFonts w:ascii="Verdana" w:hAnsi="Verdana" w:cstheme="minorHAnsi"/>
          <w:sz w:val="20"/>
          <w:szCs w:val="20"/>
        </w:rPr>
        <w:t>webhost</w:t>
      </w:r>
      <w:proofErr w:type="spellEnd"/>
      <w:r>
        <w:rPr>
          <w:rFonts w:ascii="Verdana" w:hAnsi="Verdana" w:cstheme="minorHAnsi"/>
          <w:sz w:val="20"/>
          <w:szCs w:val="20"/>
        </w:rPr>
        <w:t xml:space="preserve"> – dat moet opgezegd worden. Bekeken moet of er </w:t>
      </w:r>
      <w:r w:rsidR="00754485">
        <w:rPr>
          <w:rFonts w:ascii="Verdana" w:hAnsi="Verdana" w:cstheme="minorHAnsi"/>
          <w:sz w:val="20"/>
          <w:szCs w:val="20"/>
        </w:rPr>
        <w:t xml:space="preserve">voor webhosting </w:t>
      </w:r>
      <w:r>
        <w:rPr>
          <w:rFonts w:ascii="Verdana" w:hAnsi="Verdana" w:cstheme="minorHAnsi"/>
          <w:sz w:val="20"/>
          <w:szCs w:val="20"/>
        </w:rPr>
        <w:t xml:space="preserve">dubbel betaald is (dat sterke vermoeden is er – </w:t>
      </w:r>
      <w:r w:rsidR="00754485">
        <w:rPr>
          <w:rFonts w:ascii="Verdana" w:hAnsi="Verdana" w:cstheme="minorHAnsi"/>
          <w:sz w:val="20"/>
          <w:szCs w:val="20"/>
        </w:rPr>
        <w:t xml:space="preserve">het </w:t>
      </w:r>
      <w:r>
        <w:rPr>
          <w:rFonts w:ascii="Verdana" w:hAnsi="Verdana" w:cstheme="minorHAnsi"/>
          <w:sz w:val="20"/>
          <w:szCs w:val="20"/>
        </w:rPr>
        <w:t xml:space="preserve">gaat om </w:t>
      </w:r>
      <w:r w:rsidR="00754485">
        <w:rPr>
          <w:rFonts w:ascii="Verdana" w:hAnsi="Verdana" w:cstheme="minorHAnsi"/>
          <w:sz w:val="20"/>
          <w:szCs w:val="20"/>
        </w:rPr>
        <w:br/>
      </w:r>
      <w:r>
        <w:rPr>
          <w:rFonts w:ascii="Verdana" w:hAnsi="Verdana" w:cstheme="minorHAnsi"/>
          <w:sz w:val="20"/>
          <w:szCs w:val="20"/>
        </w:rPr>
        <w:t>€ 180) en hoe lang het contract</w:t>
      </w:r>
      <w:r w:rsidR="00754485">
        <w:rPr>
          <w:rFonts w:ascii="Verdana" w:hAnsi="Verdana" w:cstheme="minorHAnsi"/>
          <w:sz w:val="20"/>
          <w:szCs w:val="20"/>
        </w:rPr>
        <w:t xml:space="preserve"> nog</w:t>
      </w:r>
      <w:r>
        <w:rPr>
          <w:rFonts w:ascii="Verdana" w:hAnsi="Verdana" w:cstheme="minorHAnsi"/>
          <w:sz w:val="20"/>
          <w:szCs w:val="20"/>
        </w:rPr>
        <w:t xml:space="preserve"> loopt.</w:t>
      </w:r>
    </w:p>
    <w:p w:rsidR="00974091" w:rsidRDefault="00974091" w:rsidP="00192877">
      <w:pPr>
        <w:tabs>
          <w:tab w:val="left" w:pos="284"/>
          <w:tab w:val="left" w:pos="567"/>
          <w:tab w:val="left" w:pos="851"/>
          <w:tab w:val="left" w:pos="1134"/>
        </w:tabs>
        <w:spacing w:after="0" w:line="240" w:lineRule="auto"/>
        <w:ind w:left="284"/>
        <w:rPr>
          <w:rFonts w:ascii="Verdana" w:hAnsi="Verdana" w:cstheme="minorHAnsi"/>
          <w:sz w:val="20"/>
          <w:szCs w:val="20"/>
        </w:rPr>
      </w:pPr>
      <w:r>
        <w:rPr>
          <w:rFonts w:ascii="Verdana" w:hAnsi="Verdana" w:cstheme="minorHAnsi"/>
          <w:sz w:val="20"/>
          <w:szCs w:val="20"/>
        </w:rPr>
        <w:t>Besloten wordt om akkoord te gaan met de offerte.</w:t>
      </w:r>
    </w:p>
    <w:p w:rsidR="00EA10E8" w:rsidRDefault="00192877" w:rsidP="00192877">
      <w:pPr>
        <w:tabs>
          <w:tab w:val="left" w:pos="284"/>
          <w:tab w:val="left" w:pos="567"/>
          <w:tab w:val="left" w:pos="851"/>
          <w:tab w:val="left" w:pos="1134"/>
        </w:tabs>
        <w:spacing w:after="0" w:line="240" w:lineRule="auto"/>
        <w:ind w:left="284"/>
        <w:rPr>
          <w:rFonts w:ascii="Verdana" w:hAnsi="Verdana" w:cstheme="minorHAnsi"/>
          <w:sz w:val="20"/>
          <w:szCs w:val="20"/>
        </w:rPr>
      </w:pPr>
      <w:r>
        <w:rPr>
          <w:rFonts w:ascii="Verdana" w:hAnsi="Verdana" w:cstheme="minorHAnsi"/>
          <w:sz w:val="20"/>
          <w:szCs w:val="20"/>
        </w:rPr>
        <w:t>De huidige bouwer heeft de beloofde diensten niet geleverd. Getracht zal worden om (een deel van) het geld terug te krijgen.</w:t>
      </w:r>
      <w:r w:rsidR="009D6961">
        <w:rPr>
          <w:rFonts w:ascii="Verdana" w:hAnsi="Verdana" w:cstheme="minorHAnsi"/>
          <w:sz w:val="20"/>
          <w:szCs w:val="20"/>
        </w:rPr>
        <w:t xml:space="preserve"> René, Sylvia en Godelieve nemen contact op met Imke</w:t>
      </w:r>
      <w:r w:rsidR="00974091">
        <w:rPr>
          <w:rFonts w:ascii="Verdana" w:hAnsi="Verdana" w:cstheme="minorHAnsi"/>
          <w:sz w:val="20"/>
          <w:szCs w:val="20"/>
        </w:rPr>
        <w:t xml:space="preserve"> </w:t>
      </w:r>
      <w:r w:rsidR="009D6961">
        <w:rPr>
          <w:rFonts w:ascii="Verdana" w:hAnsi="Verdana" w:cstheme="minorHAnsi"/>
          <w:sz w:val="20"/>
          <w:szCs w:val="20"/>
        </w:rPr>
        <w:t>Webdesign</w:t>
      </w:r>
      <w:r w:rsidR="00903950">
        <w:rPr>
          <w:rFonts w:ascii="Verdana" w:hAnsi="Verdana" w:cstheme="minorHAnsi"/>
          <w:sz w:val="20"/>
          <w:szCs w:val="20"/>
        </w:rPr>
        <w:t xml:space="preserve"> </w:t>
      </w:r>
      <w:r w:rsidR="00974091">
        <w:rPr>
          <w:rFonts w:ascii="Verdana" w:hAnsi="Verdana" w:cstheme="minorHAnsi"/>
          <w:sz w:val="20"/>
          <w:szCs w:val="20"/>
        </w:rPr>
        <w:t>en houden Henk op de hoogte.</w:t>
      </w:r>
    </w:p>
    <w:p w:rsidR="00EA10E8" w:rsidRDefault="00EA10E8" w:rsidP="00192877">
      <w:pPr>
        <w:tabs>
          <w:tab w:val="left" w:pos="284"/>
          <w:tab w:val="left" w:pos="567"/>
          <w:tab w:val="left" w:pos="851"/>
          <w:tab w:val="left" w:pos="1134"/>
        </w:tabs>
        <w:spacing w:after="0" w:line="240" w:lineRule="auto"/>
        <w:ind w:left="284"/>
        <w:rPr>
          <w:rFonts w:ascii="Verdana" w:hAnsi="Verdana" w:cstheme="minorHAnsi"/>
          <w:sz w:val="20"/>
          <w:szCs w:val="20"/>
        </w:rPr>
      </w:pPr>
    </w:p>
    <w:p w:rsidR="00C3296F" w:rsidRPr="006E0AD7" w:rsidRDefault="00EA10E8" w:rsidP="00EA10E8">
      <w:pPr>
        <w:tabs>
          <w:tab w:val="left" w:pos="284"/>
          <w:tab w:val="left" w:pos="567"/>
          <w:tab w:val="left" w:pos="851"/>
          <w:tab w:val="left" w:pos="1134"/>
        </w:tabs>
        <w:spacing w:after="0" w:line="240" w:lineRule="auto"/>
        <w:rPr>
          <w:rFonts w:ascii="Verdana" w:hAnsi="Verdana" w:cstheme="minorHAnsi"/>
          <w:b/>
          <w:sz w:val="20"/>
          <w:szCs w:val="20"/>
          <w:u w:val="single"/>
        </w:rPr>
      </w:pPr>
      <w:r w:rsidRPr="006E0AD7">
        <w:rPr>
          <w:rFonts w:ascii="Verdana" w:hAnsi="Verdana" w:cstheme="minorHAnsi"/>
          <w:b/>
          <w:sz w:val="20"/>
          <w:szCs w:val="20"/>
        </w:rPr>
        <w:t>11</w:t>
      </w:r>
      <w:r>
        <w:rPr>
          <w:rFonts w:ascii="Verdana" w:hAnsi="Verdana" w:cstheme="minorHAnsi"/>
          <w:sz w:val="20"/>
          <w:szCs w:val="20"/>
        </w:rPr>
        <w:t>.</w:t>
      </w:r>
      <w:r w:rsidRPr="006E0AD7">
        <w:rPr>
          <w:rFonts w:ascii="Verdana" w:hAnsi="Verdana" w:cstheme="minorHAnsi"/>
          <w:b/>
          <w:sz w:val="20"/>
          <w:szCs w:val="20"/>
          <w:u w:val="single"/>
        </w:rPr>
        <w:t xml:space="preserve">NIM, Veilig thuis, </w:t>
      </w:r>
      <w:proofErr w:type="spellStart"/>
      <w:r w:rsidRPr="006E0AD7">
        <w:rPr>
          <w:rFonts w:ascii="Verdana" w:hAnsi="Verdana" w:cstheme="minorHAnsi"/>
          <w:b/>
          <w:sz w:val="20"/>
          <w:szCs w:val="20"/>
          <w:u w:val="single"/>
        </w:rPr>
        <w:t>Populatiegebonden</w:t>
      </w:r>
      <w:proofErr w:type="spellEnd"/>
      <w:r w:rsidRPr="006E0AD7">
        <w:rPr>
          <w:rFonts w:ascii="Verdana" w:hAnsi="Verdana" w:cstheme="minorHAnsi"/>
          <w:b/>
          <w:sz w:val="20"/>
          <w:szCs w:val="20"/>
          <w:u w:val="single"/>
        </w:rPr>
        <w:t xml:space="preserve"> bekostiging</w:t>
      </w:r>
      <w:r w:rsidR="006E0AD7">
        <w:rPr>
          <w:rFonts w:ascii="Verdana" w:hAnsi="Verdana" w:cstheme="minorHAnsi"/>
          <w:b/>
          <w:sz w:val="20"/>
          <w:szCs w:val="20"/>
          <w:u w:val="single"/>
        </w:rPr>
        <w:t>:</w:t>
      </w:r>
    </w:p>
    <w:p w:rsidR="000B4135" w:rsidRPr="000B4135" w:rsidRDefault="000B4135" w:rsidP="00EA10E8">
      <w:pPr>
        <w:tabs>
          <w:tab w:val="left" w:pos="284"/>
          <w:tab w:val="left" w:pos="567"/>
          <w:tab w:val="left" w:pos="851"/>
          <w:tab w:val="left" w:pos="1134"/>
        </w:tabs>
        <w:spacing w:after="0" w:line="240" w:lineRule="auto"/>
        <w:rPr>
          <w:rFonts w:ascii="Verdana" w:hAnsi="Verdana" w:cstheme="minorHAnsi"/>
          <w:b/>
          <w:sz w:val="20"/>
          <w:szCs w:val="20"/>
        </w:rPr>
      </w:pPr>
      <w:r>
        <w:rPr>
          <w:rFonts w:ascii="Verdana" w:hAnsi="Verdana" w:cstheme="minorHAnsi"/>
          <w:sz w:val="20"/>
          <w:szCs w:val="20"/>
        </w:rPr>
        <w:tab/>
      </w:r>
      <w:r w:rsidRPr="000B4135">
        <w:rPr>
          <w:rFonts w:ascii="Verdana" w:hAnsi="Verdana" w:cstheme="minorHAnsi"/>
          <w:b/>
          <w:sz w:val="20"/>
          <w:szCs w:val="20"/>
        </w:rPr>
        <w:t>NIM</w:t>
      </w:r>
    </w:p>
    <w:p w:rsidR="00903950" w:rsidRDefault="00903950" w:rsidP="00903950">
      <w:pPr>
        <w:tabs>
          <w:tab w:val="left" w:pos="284"/>
          <w:tab w:val="left" w:pos="567"/>
          <w:tab w:val="left" w:pos="851"/>
          <w:tab w:val="left" w:pos="1134"/>
        </w:tabs>
        <w:spacing w:after="0" w:line="240" w:lineRule="auto"/>
        <w:ind w:left="284" w:hanging="284"/>
        <w:rPr>
          <w:rFonts w:ascii="Verdana" w:hAnsi="Verdana" w:cstheme="minorHAnsi"/>
          <w:sz w:val="20"/>
          <w:szCs w:val="20"/>
        </w:rPr>
      </w:pPr>
      <w:r>
        <w:rPr>
          <w:rFonts w:ascii="Verdana" w:hAnsi="Verdana" w:cstheme="minorHAnsi"/>
          <w:sz w:val="20"/>
          <w:szCs w:val="20"/>
        </w:rPr>
        <w:tab/>
        <w:t xml:space="preserve">Henk betreurt het dat de </w:t>
      </w:r>
      <w:proofErr w:type="spellStart"/>
      <w:r>
        <w:rPr>
          <w:rFonts w:ascii="Verdana" w:hAnsi="Verdana" w:cstheme="minorHAnsi"/>
          <w:sz w:val="20"/>
          <w:szCs w:val="20"/>
        </w:rPr>
        <w:t>Wmo</w:t>
      </w:r>
      <w:proofErr w:type="spellEnd"/>
      <w:r>
        <w:rPr>
          <w:rFonts w:ascii="Verdana" w:hAnsi="Verdana" w:cstheme="minorHAnsi"/>
          <w:sz w:val="20"/>
          <w:szCs w:val="20"/>
        </w:rPr>
        <w:t xml:space="preserve"> raad niet is geïnformeerd</w:t>
      </w:r>
      <w:r w:rsidR="000B4135">
        <w:rPr>
          <w:rFonts w:ascii="Verdana" w:hAnsi="Verdana" w:cstheme="minorHAnsi"/>
          <w:sz w:val="20"/>
          <w:szCs w:val="20"/>
        </w:rPr>
        <w:t>,</w:t>
      </w:r>
      <w:r>
        <w:rPr>
          <w:rFonts w:ascii="Verdana" w:hAnsi="Verdana" w:cstheme="minorHAnsi"/>
          <w:sz w:val="20"/>
          <w:szCs w:val="20"/>
        </w:rPr>
        <w:t xml:space="preserve"> ondanks eerdere toezegging van Nicoline Beck en wethouder Engels. Met name </w:t>
      </w:r>
      <w:r w:rsidR="00B066A2">
        <w:rPr>
          <w:rFonts w:ascii="Verdana" w:hAnsi="Verdana" w:cstheme="minorHAnsi"/>
          <w:sz w:val="20"/>
          <w:szCs w:val="20"/>
        </w:rPr>
        <w:t xml:space="preserve">m.b.t. </w:t>
      </w:r>
      <w:r>
        <w:rPr>
          <w:rFonts w:ascii="Verdana" w:hAnsi="Verdana" w:cstheme="minorHAnsi"/>
          <w:sz w:val="20"/>
          <w:szCs w:val="20"/>
        </w:rPr>
        <w:t xml:space="preserve">de onderwerpen NIM en </w:t>
      </w:r>
      <w:proofErr w:type="spellStart"/>
      <w:r>
        <w:rPr>
          <w:rFonts w:ascii="Verdana" w:hAnsi="Verdana" w:cstheme="minorHAnsi"/>
          <w:sz w:val="20"/>
          <w:szCs w:val="20"/>
        </w:rPr>
        <w:t>populatiegebonden</w:t>
      </w:r>
      <w:proofErr w:type="spellEnd"/>
      <w:r>
        <w:rPr>
          <w:rFonts w:ascii="Verdana" w:hAnsi="Verdana" w:cstheme="minorHAnsi"/>
          <w:sz w:val="20"/>
          <w:szCs w:val="20"/>
        </w:rPr>
        <w:t xml:space="preserve"> bekostiging.</w:t>
      </w:r>
      <w:r w:rsidR="000F72F4">
        <w:rPr>
          <w:rFonts w:ascii="Verdana" w:hAnsi="Verdana" w:cstheme="minorHAnsi"/>
          <w:sz w:val="20"/>
          <w:szCs w:val="20"/>
        </w:rPr>
        <w:t xml:space="preserve"> De </w:t>
      </w:r>
      <w:proofErr w:type="spellStart"/>
      <w:r w:rsidR="000F72F4">
        <w:rPr>
          <w:rFonts w:ascii="Verdana" w:hAnsi="Verdana" w:cstheme="minorHAnsi"/>
          <w:sz w:val="20"/>
          <w:szCs w:val="20"/>
        </w:rPr>
        <w:t>Wmo</w:t>
      </w:r>
      <w:proofErr w:type="spellEnd"/>
      <w:r w:rsidR="000F72F4">
        <w:rPr>
          <w:rFonts w:ascii="Verdana" w:hAnsi="Verdana" w:cstheme="minorHAnsi"/>
          <w:sz w:val="20"/>
          <w:szCs w:val="20"/>
        </w:rPr>
        <w:t xml:space="preserve"> raad had graag gehoord waarom gekozen is om niet meer met de NIM in zee te gaan en waarom gekozen is voor een andere vorm van bekostiging.</w:t>
      </w:r>
    </w:p>
    <w:p w:rsidR="006958CD" w:rsidRDefault="00903950" w:rsidP="00903950">
      <w:pPr>
        <w:tabs>
          <w:tab w:val="left" w:pos="284"/>
          <w:tab w:val="left" w:pos="567"/>
          <w:tab w:val="left" w:pos="851"/>
          <w:tab w:val="left" w:pos="1134"/>
        </w:tabs>
        <w:spacing w:after="0" w:line="240" w:lineRule="auto"/>
        <w:ind w:left="284" w:hanging="284"/>
        <w:rPr>
          <w:rFonts w:ascii="Verdana" w:hAnsi="Verdana" w:cstheme="minorHAnsi"/>
          <w:sz w:val="20"/>
          <w:szCs w:val="20"/>
        </w:rPr>
      </w:pPr>
      <w:r>
        <w:rPr>
          <w:rFonts w:ascii="Verdana" w:hAnsi="Verdana" w:cstheme="minorHAnsi"/>
          <w:sz w:val="20"/>
          <w:szCs w:val="20"/>
        </w:rPr>
        <w:tab/>
      </w:r>
      <w:r w:rsidR="00754485">
        <w:rPr>
          <w:rFonts w:ascii="Verdana" w:hAnsi="Verdana" w:cstheme="minorHAnsi"/>
          <w:sz w:val="20"/>
          <w:szCs w:val="20"/>
        </w:rPr>
        <w:t xml:space="preserve">De </w:t>
      </w:r>
      <w:proofErr w:type="spellStart"/>
      <w:r w:rsidR="00C04DFB">
        <w:rPr>
          <w:rFonts w:ascii="Verdana" w:hAnsi="Verdana" w:cstheme="minorHAnsi"/>
          <w:sz w:val="20"/>
          <w:szCs w:val="20"/>
        </w:rPr>
        <w:t>Wmo</w:t>
      </w:r>
      <w:proofErr w:type="spellEnd"/>
      <w:r w:rsidR="00C04DFB">
        <w:rPr>
          <w:rFonts w:ascii="Verdana" w:hAnsi="Verdana" w:cstheme="minorHAnsi"/>
          <w:sz w:val="20"/>
          <w:szCs w:val="20"/>
        </w:rPr>
        <w:t xml:space="preserve"> raad had op zijn minst zorgen willen uiten omtrent de effecten voor de burger.</w:t>
      </w:r>
    </w:p>
    <w:p w:rsidR="00DA6480" w:rsidRDefault="006958CD" w:rsidP="00903950">
      <w:pPr>
        <w:tabs>
          <w:tab w:val="left" w:pos="284"/>
          <w:tab w:val="left" w:pos="567"/>
          <w:tab w:val="left" w:pos="851"/>
          <w:tab w:val="left" w:pos="1134"/>
        </w:tabs>
        <w:spacing w:after="0" w:line="240" w:lineRule="auto"/>
        <w:ind w:left="284" w:hanging="284"/>
        <w:rPr>
          <w:rFonts w:ascii="Verdana" w:hAnsi="Verdana" w:cstheme="minorHAnsi"/>
          <w:sz w:val="20"/>
          <w:szCs w:val="20"/>
        </w:rPr>
      </w:pPr>
      <w:r>
        <w:rPr>
          <w:rFonts w:ascii="Verdana" w:hAnsi="Verdana" w:cstheme="minorHAnsi"/>
          <w:sz w:val="20"/>
          <w:szCs w:val="20"/>
        </w:rPr>
        <w:tab/>
        <w:t>Henk en Gerard hebben een</w:t>
      </w:r>
      <w:r w:rsidR="000C01DF">
        <w:rPr>
          <w:rFonts w:ascii="Verdana" w:hAnsi="Verdana" w:cstheme="minorHAnsi"/>
          <w:sz w:val="20"/>
          <w:szCs w:val="20"/>
        </w:rPr>
        <w:t xml:space="preserve"> ongevraagd advies geformuleerd,</w:t>
      </w:r>
      <w:r w:rsidR="000B4135">
        <w:rPr>
          <w:rFonts w:ascii="Verdana" w:hAnsi="Verdana" w:cstheme="minorHAnsi"/>
          <w:sz w:val="20"/>
          <w:szCs w:val="20"/>
        </w:rPr>
        <w:t xml:space="preserve"> op basis van de reactie van Thea. De kritiek is</w:t>
      </w:r>
      <w:r w:rsidR="000C01DF">
        <w:rPr>
          <w:rFonts w:ascii="Verdana" w:hAnsi="Verdana" w:cstheme="minorHAnsi"/>
          <w:sz w:val="20"/>
          <w:szCs w:val="20"/>
        </w:rPr>
        <w:t xml:space="preserve"> met name</w:t>
      </w:r>
      <w:r w:rsidR="00754485">
        <w:rPr>
          <w:rFonts w:ascii="Verdana" w:hAnsi="Verdana" w:cstheme="minorHAnsi"/>
          <w:sz w:val="20"/>
          <w:szCs w:val="20"/>
        </w:rPr>
        <w:t xml:space="preserve"> gericht</w:t>
      </w:r>
      <w:r w:rsidR="000C01DF">
        <w:rPr>
          <w:rFonts w:ascii="Verdana" w:hAnsi="Verdana" w:cstheme="minorHAnsi"/>
          <w:sz w:val="20"/>
          <w:szCs w:val="20"/>
        </w:rPr>
        <w:t xml:space="preserve"> op de procedure. De inhoud is niet zozeer zaak van de </w:t>
      </w:r>
      <w:proofErr w:type="spellStart"/>
      <w:r w:rsidR="000C01DF">
        <w:rPr>
          <w:rFonts w:ascii="Verdana" w:hAnsi="Verdana" w:cstheme="minorHAnsi"/>
          <w:sz w:val="20"/>
          <w:szCs w:val="20"/>
        </w:rPr>
        <w:t>Wmo</w:t>
      </w:r>
      <w:proofErr w:type="spellEnd"/>
      <w:r w:rsidR="000C01DF">
        <w:rPr>
          <w:rFonts w:ascii="Verdana" w:hAnsi="Verdana" w:cstheme="minorHAnsi"/>
          <w:sz w:val="20"/>
          <w:szCs w:val="20"/>
        </w:rPr>
        <w:t xml:space="preserve"> raad.</w:t>
      </w:r>
      <w:r w:rsidR="00DA6480">
        <w:rPr>
          <w:rFonts w:ascii="Verdana" w:hAnsi="Verdana" w:cstheme="minorHAnsi"/>
          <w:sz w:val="20"/>
          <w:szCs w:val="20"/>
        </w:rPr>
        <w:t xml:space="preserve"> </w:t>
      </w:r>
    </w:p>
    <w:p w:rsidR="00B407C0" w:rsidRDefault="00DA6480" w:rsidP="00903950">
      <w:pPr>
        <w:tabs>
          <w:tab w:val="left" w:pos="284"/>
          <w:tab w:val="left" w:pos="567"/>
          <w:tab w:val="left" w:pos="851"/>
          <w:tab w:val="left" w:pos="1134"/>
        </w:tabs>
        <w:spacing w:after="0" w:line="240" w:lineRule="auto"/>
        <w:ind w:left="284" w:hanging="284"/>
        <w:rPr>
          <w:rFonts w:ascii="Verdana" w:hAnsi="Verdana" w:cstheme="minorHAnsi"/>
          <w:sz w:val="20"/>
          <w:szCs w:val="20"/>
        </w:rPr>
      </w:pPr>
      <w:r>
        <w:rPr>
          <w:rFonts w:ascii="Verdana" w:hAnsi="Verdana" w:cstheme="minorHAnsi"/>
          <w:sz w:val="20"/>
          <w:szCs w:val="20"/>
        </w:rPr>
        <w:tab/>
        <w:t xml:space="preserve">Besloten wordt om de rol van de </w:t>
      </w:r>
      <w:proofErr w:type="spellStart"/>
      <w:r>
        <w:rPr>
          <w:rFonts w:ascii="Verdana" w:hAnsi="Verdana" w:cstheme="minorHAnsi"/>
          <w:sz w:val="20"/>
          <w:szCs w:val="20"/>
        </w:rPr>
        <w:t>Wmo</w:t>
      </w:r>
      <w:proofErr w:type="spellEnd"/>
      <w:r>
        <w:rPr>
          <w:rFonts w:ascii="Verdana" w:hAnsi="Verdana" w:cstheme="minorHAnsi"/>
          <w:sz w:val="20"/>
          <w:szCs w:val="20"/>
        </w:rPr>
        <w:t xml:space="preserve"> raad in d</w:t>
      </w:r>
      <w:r w:rsidR="00BE5931">
        <w:rPr>
          <w:rFonts w:ascii="Verdana" w:hAnsi="Verdana" w:cstheme="minorHAnsi"/>
          <w:sz w:val="20"/>
          <w:szCs w:val="20"/>
        </w:rPr>
        <w:t>it soort</w:t>
      </w:r>
      <w:r>
        <w:rPr>
          <w:rFonts w:ascii="Verdana" w:hAnsi="Verdana" w:cstheme="minorHAnsi"/>
          <w:sz w:val="20"/>
          <w:szCs w:val="20"/>
        </w:rPr>
        <w:t xml:space="preserve"> zaken te bespreken in het overleg met de wethouders.</w:t>
      </w:r>
      <w:r w:rsidR="00BE5931">
        <w:rPr>
          <w:rFonts w:ascii="Verdana" w:hAnsi="Verdana" w:cstheme="minorHAnsi"/>
          <w:sz w:val="20"/>
          <w:szCs w:val="20"/>
        </w:rPr>
        <w:t xml:space="preserve"> De relevante stukken heeft de </w:t>
      </w:r>
      <w:proofErr w:type="spellStart"/>
      <w:r w:rsidR="00BE5931">
        <w:rPr>
          <w:rFonts w:ascii="Verdana" w:hAnsi="Verdana" w:cstheme="minorHAnsi"/>
          <w:sz w:val="20"/>
          <w:szCs w:val="20"/>
        </w:rPr>
        <w:t>Wmo</w:t>
      </w:r>
      <w:proofErr w:type="spellEnd"/>
      <w:r w:rsidR="00BE5931">
        <w:rPr>
          <w:rFonts w:ascii="Verdana" w:hAnsi="Verdana" w:cstheme="minorHAnsi"/>
          <w:sz w:val="20"/>
          <w:szCs w:val="20"/>
        </w:rPr>
        <w:t xml:space="preserve"> raad van de gemeentelijke website moeten halen.</w:t>
      </w:r>
    </w:p>
    <w:p w:rsidR="00D26D7C" w:rsidRDefault="00B407C0" w:rsidP="00903950">
      <w:pPr>
        <w:tabs>
          <w:tab w:val="left" w:pos="284"/>
          <w:tab w:val="left" w:pos="567"/>
          <w:tab w:val="left" w:pos="851"/>
          <w:tab w:val="left" w:pos="1134"/>
        </w:tabs>
        <w:spacing w:after="0" w:line="240" w:lineRule="auto"/>
        <w:ind w:left="284" w:hanging="284"/>
        <w:rPr>
          <w:rFonts w:ascii="Verdana" w:hAnsi="Verdana" w:cstheme="minorHAnsi"/>
          <w:sz w:val="20"/>
          <w:szCs w:val="20"/>
        </w:rPr>
      </w:pPr>
      <w:r>
        <w:rPr>
          <w:rFonts w:ascii="Verdana" w:hAnsi="Verdana" w:cstheme="minorHAnsi"/>
          <w:sz w:val="20"/>
          <w:szCs w:val="20"/>
        </w:rPr>
        <w:tab/>
        <w:t>Besloten wordt om contact te zoeken met de griffie om op de verzendlijst van de vergaderstukken voor de raad en commissie te worden geplaatst.</w:t>
      </w:r>
      <w:r w:rsidR="00FC324D">
        <w:rPr>
          <w:rFonts w:ascii="Verdana" w:hAnsi="Verdana" w:cstheme="minorHAnsi"/>
          <w:sz w:val="20"/>
          <w:szCs w:val="20"/>
        </w:rPr>
        <w:t xml:space="preserve"> Actie: Godelieve.</w:t>
      </w:r>
    </w:p>
    <w:p w:rsidR="00D26D7C" w:rsidRDefault="00D26D7C" w:rsidP="00D26D7C">
      <w:pPr>
        <w:tabs>
          <w:tab w:val="left" w:pos="284"/>
          <w:tab w:val="left" w:pos="567"/>
          <w:tab w:val="left" w:pos="851"/>
          <w:tab w:val="left" w:pos="1134"/>
        </w:tabs>
        <w:spacing w:after="0" w:line="240" w:lineRule="auto"/>
        <w:ind w:left="567" w:hanging="567"/>
        <w:rPr>
          <w:rFonts w:ascii="Verdana" w:hAnsi="Verdana" w:cstheme="minorHAnsi"/>
          <w:sz w:val="20"/>
          <w:szCs w:val="20"/>
        </w:rPr>
      </w:pPr>
      <w:r>
        <w:rPr>
          <w:rFonts w:ascii="Verdana" w:hAnsi="Verdana" w:cstheme="minorHAnsi"/>
          <w:sz w:val="20"/>
          <w:szCs w:val="20"/>
        </w:rPr>
        <w:tab/>
      </w:r>
      <w:r w:rsidRPr="000B4135">
        <w:rPr>
          <w:rFonts w:ascii="Verdana" w:hAnsi="Verdana" w:cstheme="minorHAnsi"/>
          <w:b/>
          <w:sz w:val="20"/>
          <w:szCs w:val="20"/>
        </w:rPr>
        <w:t>Veilig thuis</w:t>
      </w:r>
      <w:r>
        <w:rPr>
          <w:rFonts w:ascii="Verdana" w:hAnsi="Verdana" w:cstheme="minorHAnsi"/>
          <w:sz w:val="20"/>
          <w:szCs w:val="20"/>
        </w:rPr>
        <w:t>: volgen, maar is een zaak voor de Inspectie.</w:t>
      </w:r>
    </w:p>
    <w:p w:rsidR="00D26D7C" w:rsidRDefault="00D26D7C" w:rsidP="00D26D7C">
      <w:pPr>
        <w:tabs>
          <w:tab w:val="left" w:pos="0"/>
          <w:tab w:val="left" w:pos="284"/>
          <w:tab w:val="left" w:pos="851"/>
          <w:tab w:val="left" w:pos="1134"/>
        </w:tabs>
        <w:spacing w:after="0" w:line="240" w:lineRule="auto"/>
        <w:ind w:left="284"/>
        <w:rPr>
          <w:rFonts w:ascii="Verdana" w:hAnsi="Verdana" w:cstheme="minorHAnsi"/>
          <w:sz w:val="20"/>
          <w:szCs w:val="20"/>
        </w:rPr>
      </w:pPr>
      <w:proofErr w:type="spellStart"/>
      <w:r w:rsidRPr="000B4135">
        <w:rPr>
          <w:rFonts w:ascii="Verdana" w:hAnsi="Verdana" w:cstheme="minorHAnsi"/>
          <w:b/>
          <w:sz w:val="20"/>
          <w:szCs w:val="20"/>
        </w:rPr>
        <w:t>Populatiegebonden</w:t>
      </w:r>
      <w:proofErr w:type="spellEnd"/>
      <w:r w:rsidRPr="000B4135">
        <w:rPr>
          <w:rFonts w:ascii="Verdana" w:hAnsi="Verdana" w:cstheme="minorHAnsi"/>
          <w:b/>
          <w:sz w:val="20"/>
          <w:szCs w:val="20"/>
        </w:rPr>
        <w:t xml:space="preserve"> bekostiging</w:t>
      </w:r>
      <w:r>
        <w:rPr>
          <w:rFonts w:ascii="Verdana" w:hAnsi="Verdana" w:cstheme="minorHAnsi"/>
          <w:sz w:val="20"/>
          <w:szCs w:val="20"/>
        </w:rPr>
        <w:t xml:space="preserve"> </w:t>
      </w:r>
      <w:r w:rsidR="000B4135">
        <w:rPr>
          <w:rFonts w:ascii="Verdana" w:hAnsi="Verdana" w:cstheme="minorHAnsi"/>
          <w:sz w:val="20"/>
          <w:szCs w:val="20"/>
        </w:rPr>
        <w:t xml:space="preserve">gaan we nader </w:t>
      </w:r>
      <w:r>
        <w:rPr>
          <w:rFonts w:ascii="Verdana" w:hAnsi="Verdana" w:cstheme="minorHAnsi"/>
          <w:sz w:val="20"/>
          <w:szCs w:val="20"/>
        </w:rPr>
        <w:t xml:space="preserve">bespreken met Rob Engels. </w:t>
      </w:r>
    </w:p>
    <w:p w:rsidR="006E0AD7" w:rsidRPr="006E0AD7" w:rsidRDefault="006E0AD7" w:rsidP="00D26D7C">
      <w:pPr>
        <w:tabs>
          <w:tab w:val="left" w:pos="0"/>
          <w:tab w:val="left" w:pos="284"/>
          <w:tab w:val="left" w:pos="851"/>
          <w:tab w:val="left" w:pos="1134"/>
        </w:tabs>
        <w:spacing w:after="0" w:line="240" w:lineRule="auto"/>
        <w:ind w:left="284"/>
        <w:rPr>
          <w:rFonts w:ascii="Verdana" w:hAnsi="Verdana" w:cstheme="minorHAnsi"/>
          <w:sz w:val="20"/>
          <w:szCs w:val="20"/>
        </w:rPr>
      </w:pPr>
      <w:r>
        <w:rPr>
          <w:rFonts w:ascii="Verdana" w:hAnsi="Verdana" w:cstheme="minorHAnsi"/>
          <w:sz w:val="20"/>
          <w:szCs w:val="20"/>
        </w:rPr>
        <w:t>Het is het verstrekken van een budget aan één of meerdere instellingen voor welzijn en zorg voor het bedienen van een doelgroep of populatie. De vraag wordt geopperd of dit gevolgen heeft voor het persoonsgebonden budget?</w:t>
      </w:r>
    </w:p>
    <w:p w:rsidR="00D26D7C" w:rsidRDefault="00D26D7C" w:rsidP="00D26D7C">
      <w:pPr>
        <w:tabs>
          <w:tab w:val="left" w:pos="0"/>
          <w:tab w:val="left" w:pos="284"/>
          <w:tab w:val="left" w:pos="851"/>
          <w:tab w:val="left" w:pos="1134"/>
        </w:tabs>
        <w:spacing w:after="0" w:line="240" w:lineRule="auto"/>
        <w:rPr>
          <w:rFonts w:ascii="Verdana" w:hAnsi="Verdana" w:cstheme="minorHAnsi"/>
          <w:sz w:val="20"/>
          <w:szCs w:val="20"/>
        </w:rPr>
      </w:pPr>
    </w:p>
    <w:p w:rsidR="00C66E7C" w:rsidRPr="006E0AD7" w:rsidRDefault="00C66E7C" w:rsidP="00D26D7C">
      <w:pPr>
        <w:tabs>
          <w:tab w:val="left" w:pos="0"/>
          <w:tab w:val="left" w:pos="284"/>
          <w:tab w:val="left" w:pos="851"/>
          <w:tab w:val="left" w:pos="1134"/>
        </w:tabs>
        <w:spacing w:after="0" w:line="240" w:lineRule="auto"/>
        <w:rPr>
          <w:rFonts w:ascii="Verdana" w:hAnsi="Verdana" w:cstheme="minorHAnsi"/>
          <w:b/>
          <w:sz w:val="20"/>
          <w:szCs w:val="20"/>
          <w:u w:val="single"/>
        </w:rPr>
      </w:pPr>
      <w:r w:rsidRPr="006E0AD7">
        <w:rPr>
          <w:rFonts w:ascii="Verdana" w:hAnsi="Verdana" w:cstheme="minorHAnsi"/>
          <w:b/>
          <w:sz w:val="20"/>
          <w:szCs w:val="20"/>
        </w:rPr>
        <w:t>12.</w:t>
      </w:r>
      <w:r w:rsidRPr="006E0AD7">
        <w:rPr>
          <w:rFonts w:ascii="Verdana" w:hAnsi="Verdana" w:cstheme="minorHAnsi"/>
          <w:b/>
          <w:sz w:val="20"/>
          <w:szCs w:val="20"/>
          <w:u w:val="single"/>
        </w:rPr>
        <w:t>Rondvraag en sluiting</w:t>
      </w:r>
      <w:r w:rsidR="006E0AD7">
        <w:rPr>
          <w:rFonts w:ascii="Verdana" w:hAnsi="Verdana" w:cstheme="minorHAnsi"/>
          <w:b/>
          <w:sz w:val="20"/>
          <w:szCs w:val="20"/>
          <w:u w:val="single"/>
        </w:rPr>
        <w:t>:</w:t>
      </w:r>
    </w:p>
    <w:p w:rsidR="00D26D7C" w:rsidRDefault="00754485" w:rsidP="00D26D7C">
      <w:pPr>
        <w:tabs>
          <w:tab w:val="left" w:pos="0"/>
          <w:tab w:val="left" w:pos="284"/>
          <w:tab w:val="left" w:pos="851"/>
          <w:tab w:val="left" w:pos="1134"/>
        </w:tabs>
        <w:spacing w:after="0" w:line="240" w:lineRule="auto"/>
        <w:rPr>
          <w:rFonts w:ascii="Verdana" w:hAnsi="Verdana" w:cstheme="minorHAnsi"/>
          <w:sz w:val="20"/>
          <w:szCs w:val="20"/>
        </w:rPr>
      </w:pPr>
      <w:r>
        <w:rPr>
          <w:rFonts w:ascii="Verdana" w:hAnsi="Verdana" w:cstheme="minorHAnsi"/>
          <w:sz w:val="20"/>
          <w:szCs w:val="20"/>
        </w:rPr>
        <w:tab/>
        <w:t>Niemand heeft iets voor de rondvraag, waarna de voorzitter de vergadering sluit.</w:t>
      </w:r>
    </w:p>
    <w:p w:rsidR="00116DA2" w:rsidRDefault="00116DA2" w:rsidP="00D26D7C">
      <w:pPr>
        <w:tabs>
          <w:tab w:val="left" w:pos="284"/>
          <w:tab w:val="left" w:pos="567"/>
          <w:tab w:val="left" w:pos="851"/>
          <w:tab w:val="left" w:pos="1134"/>
        </w:tabs>
        <w:spacing w:after="0" w:line="240" w:lineRule="auto"/>
        <w:ind w:left="567" w:hanging="567"/>
        <w:rPr>
          <w:rFonts w:ascii="Verdana" w:hAnsi="Verdana" w:cstheme="minorHAnsi"/>
          <w:sz w:val="20"/>
          <w:szCs w:val="20"/>
        </w:rPr>
      </w:pPr>
    </w:p>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r w:rsidRPr="00AF6B7D">
        <w:rPr>
          <w:rFonts w:ascii="Verdana" w:hAnsi="Verdana" w:cstheme="minorHAnsi"/>
          <w:b/>
          <w:sz w:val="20"/>
          <w:szCs w:val="20"/>
        </w:rPr>
        <w:t>A</w:t>
      </w:r>
      <w:r w:rsidR="00AF6B7D" w:rsidRPr="00AF6B7D">
        <w:rPr>
          <w:rFonts w:ascii="Verdana" w:hAnsi="Verdana" w:cstheme="minorHAnsi"/>
          <w:b/>
          <w:sz w:val="20"/>
          <w:szCs w:val="20"/>
        </w:rPr>
        <w:t>c</w:t>
      </w:r>
      <w:r w:rsidR="00043CF6">
        <w:rPr>
          <w:rFonts w:ascii="Verdana" w:hAnsi="Verdana" w:cstheme="minorHAnsi"/>
          <w:b/>
          <w:sz w:val="20"/>
          <w:szCs w:val="20"/>
        </w:rPr>
        <w:t>tielijst 12 mei</w:t>
      </w:r>
      <w:bookmarkStart w:id="0" w:name="_GoBack"/>
      <w:bookmarkEnd w:id="0"/>
    </w:p>
    <w:tbl>
      <w:tblPr>
        <w:tblStyle w:val="Tabelraster"/>
        <w:tblW w:w="9915" w:type="dxa"/>
        <w:tblLayout w:type="fixed"/>
        <w:tblLook w:val="04A0" w:firstRow="1" w:lastRow="0" w:firstColumn="1" w:lastColumn="0" w:noHBand="0" w:noVBand="1"/>
      </w:tblPr>
      <w:tblGrid>
        <w:gridCol w:w="534"/>
        <w:gridCol w:w="1417"/>
        <w:gridCol w:w="4248"/>
        <w:gridCol w:w="1732"/>
        <w:gridCol w:w="1984"/>
      </w:tblGrid>
      <w:tr w:rsidR="00AF6B7D" w:rsidRPr="00AF6B7D" w:rsidTr="002C1FF7">
        <w:tc>
          <w:tcPr>
            <w:tcW w:w="534" w:type="dxa"/>
            <w:tcBorders>
              <w:top w:val="single" w:sz="4" w:space="0" w:color="auto"/>
              <w:left w:val="single" w:sz="4" w:space="0" w:color="auto"/>
              <w:bottom w:val="single" w:sz="4" w:space="0" w:color="auto"/>
              <w:right w:val="single" w:sz="4" w:space="0" w:color="auto"/>
            </w:tcBorders>
          </w:tcPr>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C3E6F" w:rsidRPr="00AF6B7D" w:rsidRDefault="008C3E6F" w:rsidP="008C3E6F">
            <w:pPr>
              <w:pStyle w:val="Lijstalinea"/>
              <w:tabs>
                <w:tab w:val="left" w:pos="284"/>
                <w:tab w:val="left" w:pos="851"/>
                <w:tab w:val="left" w:pos="1418"/>
              </w:tabs>
              <w:ind w:left="284"/>
              <w:rPr>
                <w:rFonts w:ascii="Verdana" w:hAnsi="Verdana" w:cstheme="minorHAnsi"/>
                <w:b/>
                <w:sz w:val="20"/>
                <w:szCs w:val="20"/>
              </w:rPr>
            </w:pPr>
            <w:r w:rsidRPr="00AF6B7D">
              <w:rPr>
                <w:rFonts w:ascii="Verdana" w:hAnsi="Verdana" w:cstheme="minorHAnsi"/>
                <w:b/>
                <w:sz w:val="20"/>
                <w:szCs w:val="20"/>
              </w:rPr>
              <w:t>Datum</w:t>
            </w:r>
          </w:p>
        </w:tc>
        <w:tc>
          <w:tcPr>
            <w:tcW w:w="4248" w:type="dxa"/>
            <w:tcBorders>
              <w:top w:val="single" w:sz="4" w:space="0" w:color="auto"/>
              <w:left w:val="single" w:sz="4" w:space="0" w:color="auto"/>
              <w:bottom w:val="single" w:sz="4" w:space="0" w:color="auto"/>
              <w:right w:val="single" w:sz="4" w:space="0" w:color="auto"/>
            </w:tcBorders>
            <w:hideMark/>
          </w:tcPr>
          <w:p w:rsidR="008C3E6F" w:rsidRPr="00AF6B7D" w:rsidRDefault="008C3E6F" w:rsidP="00603681">
            <w:pPr>
              <w:pStyle w:val="Lijstalinea"/>
              <w:tabs>
                <w:tab w:val="left" w:pos="0"/>
                <w:tab w:val="left" w:pos="851"/>
                <w:tab w:val="left" w:pos="1418"/>
              </w:tabs>
              <w:ind w:left="284"/>
              <w:rPr>
                <w:rFonts w:ascii="Verdana" w:hAnsi="Verdana" w:cstheme="minorHAnsi"/>
                <w:b/>
                <w:sz w:val="20"/>
                <w:szCs w:val="20"/>
              </w:rPr>
            </w:pPr>
            <w:r w:rsidRPr="00AF6B7D">
              <w:rPr>
                <w:rFonts w:ascii="Verdana" w:hAnsi="Verdana" w:cstheme="minorHAnsi"/>
                <w:b/>
                <w:sz w:val="20"/>
                <w:szCs w:val="20"/>
              </w:rPr>
              <w:t>Actie</w:t>
            </w:r>
          </w:p>
        </w:tc>
        <w:tc>
          <w:tcPr>
            <w:tcW w:w="1732" w:type="dxa"/>
            <w:tcBorders>
              <w:top w:val="single" w:sz="4" w:space="0" w:color="auto"/>
              <w:left w:val="single" w:sz="4" w:space="0" w:color="auto"/>
              <w:bottom w:val="single" w:sz="4" w:space="0" w:color="auto"/>
              <w:right w:val="single" w:sz="4" w:space="0" w:color="auto"/>
            </w:tcBorders>
            <w:hideMark/>
          </w:tcPr>
          <w:p w:rsidR="008C3E6F" w:rsidRPr="00AF6B7D" w:rsidRDefault="008C3E6F" w:rsidP="008C3E6F">
            <w:pPr>
              <w:pStyle w:val="Lijstalinea"/>
              <w:tabs>
                <w:tab w:val="left" w:pos="284"/>
                <w:tab w:val="left" w:pos="851"/>
                <w:tab w:val="left" w:pos="1418"/>
              </w:tabs>
              <w:ind w:left="284"/>
              <w:rPr>
                <w:rFonts w:ascii="Verdana" w:hAnsi="Verdana" w:cstheme="minorHAnsi"/>
                <w:b/>
                <w:sz w:val="20"/>
                <w:szCs w:val="20"/>
              </w:rPr>
            </w:pPr>
            <w:r w:rsidRPr="00AF6B7D">
              <w:rPr>
                <w:rFonts w:ascii="Verdana" w:hAnsi="Verdana" w:cstheme="minorHAnsi"/>
                <w:b/>
                <w:sz w:val="20"/>
                <w:szCs w:val="20"/>
              </w:rPr>
              <w:t>Wie?</w:t>
            </w:r>
          </w:p>
        </w:tc>
        <w:tc>
          <w:tcPr>
            <w:tcW w:w="1984" w:type="dxa"/>
            <w:tcBorders>
              <w:top w:val="single" w:sz="4" w:space="0" w:color="auto"/>
              <w:left w:val="single" w:sz="4" w:space="0" w:color="auto"/>
              <w:bottom w:val="single" w:sz="4" w:space="0" w:color="auto"/>
              <w:right w:val="single" w:sz="4" w:space="0" w:color="auto"/>
            </w:tcBorders>
            <w:hideMark/>
          </w:tcPr>
          <w:p w:rsidR="008C3E6F" w:rsidRPr="00AF6B7D" w:rsidRDefault="008C3E6F" w:rsidP="008C3E6F">
            <w:pPr>
              <w:pStyle w:val="Lijstalinea"/>
              <w:tabs>
                <w:tab w:val="left" w:pos="284"/>
                <w:tab w:val="left" w:pos="851"/>
                <w:tab w:val="left" w:pos="1418"/>
              </w:tabs>
              <w:ind w:left="284"/>
              <w:rPr>
                <w:rFonts w:ascii="Verdana" w:hAnsi="Verdana" w:cstheme="minorHAnsi"/>
                <w:b/>
                <w:sz w:val="20"/>
                <w:szCs w:val="20"/>
              </w:rPr>
            </w:pPr>
            <w:r w:rsidRPr="00AF6B7D">
              <w:rPr>
                <w:rFonts w:ascii="Verdana" w:hAnsi="Verdana" w:cstheme="minorHAnsi"/>
                <w:b/>
                <w:sz w:val="20"/>
                <w:szCs w:val="20"/>
              </w:rPr>
              <w:t>Deadline/</w:t>
            </w:r>
          </w:p>
          <w:p w:rsidR="008C3E6F" w:rsidRPr="00AF6B7D" w:rsidRDefault="008C3E6F" w:rsidP="008C3E6F">
            <w:pPr>
              <w:pStyle w:val="Lijstalinea"/>
              <w:tabs>
                <w:tab w:val="left" w:pos="284"/>
                <w:tab w:val="left" w:pos="851"/>
                <w:tab w:val="left" w:pos="1418"/>
              </w:tabs>
              <w:ind w:left="284"/>
              <w:rPr>
                <w:rFonts w:ascii="Verdana" w:hAnsi="Verdana" w:cstheme="minorHAnsi"/>
                <w:b/>
                <w:sz w:val="20"/>
                <w:szCs w:val="20"/>
              </w:rPr>
            </w:pPr>
            <w:r w:rsidRPr="00AF6B7D">
              <w:rPr>
                <w:rFonts w:ascii="Verdana" w:hAnsi="Verdana" w:cstheme="minorHAnsi"/>
                <w:b/>
                <w:sz w:val="20"/>
                <w:szCs w:val="20"/>
              </w:rPr>
              <w:t>opmerkingen</w:t>
            </w:r>
          </w:p>
        </w:tc>
      </w:tr>
      <w:tr w:rsidR="00AF6B7D" w:rsidRPr="00AF6B7D" w:rsidTr="002C1FF7">
        <w:tc>
          <w:tcPr>
            <w:tcW w:w="534" w:type="dxa"/>
            <w:tcBorders>
              <w:top w:val="single" w:sz="4" w:space="0" w:color="auto"/>
              <w:left w:val="single" w:sz="4" w:space="0" w:color="auto"/>
              <w:bottom w:val="single" w:sz="4" w:space="0" w:color="auto"/>
              <w:right w:val="single" w:sz="4" w:space="0" w:color="auto"/>
            </w:tcBorders>
            <w:hideMark/>
          </w:tcPr>
          <w:p w:rsidR="008C3E6F" w:rsidRPr="00AF6B7D" w:rsidRDefault="0060229C" w:rsidP="002C1FF7">
            <w:pPr>
              <w:pStyle w:val="Lijstalinea"/>
              <w:tabs>
                <w:tab w:val="left" w:pos="851"/>
                <w:tab w:val="left" w:pos="1418"/>
              </w:tabs>
              <w:ind w:left="0"/>
              <w:rPr>
                <w:rFonts w:ascii="Verdana" w:hAnsi="Verdana" w:cstheme="minorHAnsi"/>
                <w:sz w:val="20"/>
                <w:szCs w:val="20"/>
              </w:rPr>
            </w:pPr>
            <w:r>
              <w:rPr>
                <w:rFonts w:ascii="Verdana" w:hAnsi="Verdana" w:cs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8C3E6F" w:rsidRPr="00AF6B7D" w:rsidRDefault="008C3E6F" w:rsidP="0060229C">
            <w:pPr>
              <w:pStyle w:val="Lijstalinea"/>
              <w:tabs>
                <w:tab w:val="left" w:pos="1418"/>
              </w:tabs>
              <w:ind w:left="34"/>
              <w:rPr>
                <w:rFonts w:ascii="Verdana" w:hAnsi="Verdana" w:cstheme="minorHAnsi"/>
                <w:sz w:val="20"/>
                <w:szCs w:val="20"/>
              </w:rPr>
            </w:pPr>
            <w:r w:rsidRPr="00AF6B7D">
              <w:rPr>
                <w:rFonts w:ascii="Verdana" w:hAnsi="Verdana" w:cstheme="minorHAnsi"/>
                <w:sz w:val="20"/>
                <w:szCs w:val="20"/>
              </w:rPr>
              <w:t>28-9-2015</w:t>
            </w:r>
          </w:p>
        </w:tc>
        <w:tc>
          <w:tcPr>
            <w:tcW w:w="4248" w:type="dxa"/>
            <w:tcBorders>
              <w:top w:val="single" w:sz="4" w:space="0" w:color="auto"/>
              <w:left w:val="single" w:sz="4" w:space="0" w:color="auto"/>
              <w:bottom w:val="single" w:sz="4" w:space="0" w:color="auto"/>
              <w:right w:val="single" w:sz="4" w:space="0" w:color="auto"/>
            </w:tcBorders>
            <w:hideMark/>
          </w:tcPr>
          <w:p w:rsidR="008C3E6F" w:rsidRPr="00AF6B7D" w:rsidRDefault="008C3E6F" w:rsidP="00603681">
            <w:pPr>
              <w:pStyle w:val="Lijstalinea"/>
              <w:tabs>
                <w:tab w:val="left" w:pos="851"/>
                <w:tab w:val="left" w:pos="1418"/>
              </w:tabs>
              <w:ind w:left="34"/>
              <w:rPr>
                <w:rFonts w:ascii="Verdana" w:hAnsi="Verdana" w:cstheme="minorHAnsi"/>
                <w:sz w:val="20"/>
                <w:szCs w:val="20"/>
              </w:rPr>
            </w:pPr>
            <w:r w:rsidRPr="00AF6B7D">
              <w:rPr>
                <w:rFonts w:ascii="Verdana" w:hAnsi="Verdana" w:cstheme="minorHAnsi"/>
                <w:sz w:val="20"/>
                <w:szCs w:val="20"/>
              </w:rPr>
              <w:t>Huishoudelijk reglement</w:t>
            </w:r>
          </w:p>
        </w:tc>
        <w:tc>
          <w:tcPr>
            <w:tcW w:w="1732" w:type="dxa"/>
            <w:tcBorders>
              <w:top w:val="single" w:sz="4" w:space="0" w:color="auto"/>
              <w:left w:val="single" w:sz="4" w:space="0" w:color="auto"/>
              <w:bottom w:val="single" w:sz="4" w:space="0" w:color="auto"/>
              <w:right w:val="single" w:sz="4" w:space="0" w:color="auto"/>
            </w:tcBorders>
            <w:hideMark/>
          </w:tcPr>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r w:rsidRPr="00AF6B7D">
              <w:rPr>
                <w:rFonts w:ascii="Verdana" w:hAnsi="Verdana" w:cstheme="minorHAnsi"/>
                <w:sz w:val="20"/>
                <w:szCs w:val="20"/>
              </w:rPr>
              <w:t>Henk, Gerard</w:t>
            </w:r>
          </w:p>
        </w:tc>
        <w:tc>
          <w:tcPr>
            <w:tcW w:w="1984" w:type="dxa"/>
            <w:tcBorders>
              <w:top w:val="single" w:sz="4" w:space="0" w:color="auto"/>
              <w:left w:val="single" w:sz="4" w:space="0" w:color="auto"/>
              <w:bottom w:val="single" w:sz="4" w:space="0" w:color="auto"/>
              <w:right w:val="single" w:sz="4" w:space="0" w:color="auto"/>
            </w:tcBorders>
            <w:hideMark/>
          </w:tcPr>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r w:rsidRPr="00AF6B7D">
              <w:rPr>
                <w:rFonts w:ascii="Verdana" w:hAnsi="Verdana" w:cstheme="minorHAnsi"/>
                <w:sz w:val="20"/>
                <w:szCs w:val="20"/>
              </w:rPr>
              <w:t>2017</w:t>
            </w:r>
          </w:p>
        </w:tc>
      </w:tr>
      <w:tr w:rsidR="00AF6B7D" w:rsidRPr="00AF6B7D" w:rsidTr="002C1FF7">
        <w:tc>
          <w:tcPr>
            <w:tcW w:w="534" w:type="dxa"/>
            <w:tcBorders>
              <w:top w:val="single" w:sz="4" w:space="0" w:color="auto"/>
              <w:left w:val="single" w:sz="4" w:space="0" w:color="auto"/>
              <w:bottom w:val="single" w:sz="4" w:space="0" w:color="auto"/>
              <w:right w:val="single" w:sz="4" w:space="0" w:color="auto"/>
            </w:tcBorders>
          </w:tcPr>
          <w:p w:rsidR="008C3E6F" w:rsidRPr="00AF6B7D" w:rsidRDefault="008C3E6F" w:rsidP="002C1FF7">
            <w:pPr>
              <w:pStyle w:val="Lijstalinea"/>
              <w:tabs>
                <w:tab w:val="left" w:pos="284"/>
                <w:tab w:val="left" w:pos="851"/>
                <w:tab w:val="left" w:pos="1418"/>
              </w:tabs>
              <w:ind w:left="0"/>
              <w:rPr>
                <w:rFonts w:ascii="Verdana" w:hAnsi="Verdana"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C3E6F" w:rsidRPr="00AF6B7D" w:rsidRDefault="008C3E6F" w:rsidP="0060229C">
            <w:pPr>
              <w:pStyle w:val="Lijstalinea"/>
              <w:tabs>
                <w:tab w:val="left" w:pos="284"/>
                <w:tab w:val="left" w:pos="851"/>
                <w:tab w:val="left" w:pos="1418"/>
              </w:tabs>
              <w:ind w:left="34"/>
              <w:rPr>
                <w:rFonts w:ascii="Verdana" w:hAnsi="Verdana" w:cstheme="minorHAnsi"/>
                <w:b/>
                <w:sz w:val="20"/>
                <w:szCs w:val="20"/>
              </w:rPr>
            </w:pPr>
            <w:r w:rsidRPr="00AF6B7D">
              <w:rPr>
                <w:rFonts w:ascii="Verdana" w:hAnsi="Verdana" w:cstheme="minorHAnsi"/>
                <w:b/>
                <w:sz w:val="20"/>
                <w:szCs w:val="20"/>
              </w:rPr>
              <w:t>2016</w:t>
            </w:r>
          </w:p>
        </w:tc>
        <w:tc>
          <w:tcPr>
            <w:tcW w:w="4248" w:type="dxa"/>
            <w:tcBorders>
              <w:top w:val="single" w:sz="4" w:space="0" w:color="auto"/>
              <w:left w:val="single" w:sz="4" w:space="0" w:color="auto"/>
              <w:bottom w:val="single" w:sz="4" w:space="0" w:color="auto"/>
              <w:right w:val="single" w:sz="4" w:space="0" w:color="auto"/>
            </w:tcBorders>
          </w:tcPr>
          <w:p w:rsidR="008C3E6F" w:rsidRPr="00AF6B7D" w:rsidRDefault="008C3E6F" w:rsidP="00603681">
            <w:pPr>
              <w:pStyle w:val="Lijstalinea"/>
              <w:tabs>
                <w:tab w:val="left" w:pos="0"/>
                <w:tab w:val="left" w:pos="851"/>
                <w:tab w:val="left" w:pos="1418"/>
              </w:tabs>
              <w:ind w:left="34"/>
              <w:rPr>
                <w:rFonts w:ascii="Verdana" w:hAnsi="Verdana" w:cstheme="minorHAnsi"/>
                <w:sz w:val="20"/>
                <w:szCs w:val="20"/>
              </w:rPr>
            </w:pPr>
          </w:p>
        </w:tc>
        <w:tc>
          <w:tcPr>
            <w:tcW w:w="1732" w:type="dxa"/>
            <w:tcBorders>
              <w:top w:val="single" w:sz="4" w:space="0" w:color="auto"/>
              <w:left w:val="single" w:sz="4" w:space="0" w:color="auto"/>
              <w:bottom w:val="single" w:sz="4" w:space="0" w:color="auto"/>
              <w:right w:val="single" w:sz="4" w:space="0" w:color="auto"/>
            </w:tcBorders>
          </w:tcPr>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8C3E6F" w:rsidRPr="00AF6B7D" w:rsidRDefault="008C3E6F" w:rsidP="008C3E6F">
            <w:pPr>
              <w:pStyle w:val="Lijstalinea"/>
              <w:tabs>
                <w:tab w:val="left" w:pos="284"/>
                <w:tab w:val="left" w:pos="851"/>
                <w:tab w:val="left" w:pos="1418"/>
              </w:tabs>
              <w:ind w:left="284"/>
              <w:rPr>
                <w:rFonts w:ascii="Verdana" w:hAnsi="Verdana" w:cstheme="minorHAnsi"/>
                <w:sz w:val="20"/>
                <w:szCs w:val="20"/>
              </w:rPr>
            </w:pPr>
          </w:p>
        </w:tc>
      </w:tr>
      <w:tr w:rsidR="004F032B" w:rsidRPr="00AF6B7D" w:rsidTr="002C1FF7">
        <w:tc>
          <w:tcPr>
            <w:tcW w:w="534" w:type="dxa"/>
            <w:tcBorders>
              <w:top w:val="single" w:sz="4" w:space="0" w:color="auto"/>
              <w:left w:val="single" w:sz="4" w:space="0" w:color="auto"/>
              <w:bottom w:val="single" w:sz="4" w:space="0" w:color="auto"/>
              <w:right w:val="single" w:sz="4" w:space="0" w:color="auto"/>
            </w:tcBorders>
          </w:tcPr>
          <w:p w:rsidR="004F032B" w:rsidRPr="00AF6B7D" w:rsidRDefault="004F032B"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4F032B" w:rsidRPr="004F032B" w:rsidRDefault="004F032B"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4F032B" w:rsidRPr="00AF6B7D" w:rsidRDefault="004F032B" w:rsidP="00603681">
            <w:pPr>
              <w:pStyle w:val="Lijstalinea"/>
              <w:tabs>
                <w:tab w:val="left" w:pos="0"/>
                <w:tab w:val="left" w:pos="851"/>
                <w:tab w:val="left" w:pos="1418"/>
              </w:tabs>
              <w:ind w:left="34"/>
              <w:rPr>
                <w:rFonts w:ascii="Verdana" w:hAnsi="Verdana" w:cstheme="minorHAnsi"/>
                <w:sz w:val="20"/>
                <w:szCs w:val="20"/>
              </w:rPr>
            </w:pPr>
            <w:proofErr w:type="spellStart"/>
            <w:r>
              <w:rPr>
                <w:rFonts w:ascii="Verdana" w:hAnsi="Verdana" w:cstheme="minorHAnsi"/>
                <w:sz w:val="20"/>
                <w:szCs w:val="20"/>
              </w:rPr>
              <w:t>Handout</w:t>
            </w:r>
            <w:proofErr w:type="spellEnd"/>
            <w:r>
              <w:rPr>
                <w:rFonts w:ascii="Verdana" w:hAnsi="Verdana" w:cstheme="minorHAnsi"/>
                <w:sz w:val="20"/>
                <w:szCs w:val="20"/>
              </w:rPr>
              <w:t xml:space="preserve"> in Jip-en-Janneke taal over de </w:t>
            </w:r>
            <w:proofErr w:type="spellStart"/>
            <w:r>
              <w:rPr>
                <w:rFonts w:ascii="Verdana" w:hAnsi="Verdana" w:cstheme="minorHAnsi"/>
                <w:sz w:val="20"/>
                <w:szCs w:val="20"/>
              </w:rPr>
              <w:t>dropbox</w:t>
            </w:r>
            <w:proofErr w:type="spellEnd"/>
            <w:r>
              <w:rPr>
                <w:rFonts w:ascii="Verdana" w:hAnsi="Verdana" w:cstheme="minorHAnsi"/>
                <w:sz w:val="20"/>
                <w:szCs w:val="20"/>
              </w:rPr>
              <w:t xml:space="preserve"> wordt nog verspreid.</w:t>
            </w:r>
          </w:p>
        </w:tc>
        <w:tc>
          <w:tcPr>
            <w:tcW w:w="1732" w:type="dxa"/>
            <w:tcBorders>
              <w:top w:val="single" w:sz="4" w:space="0" w:color="auto"/>
              <w:left w:val="single" w:sz="4" w:space="0" w:color="auto"/>
              <w:bottom w:val="single" w:sz="4" w:space="0" w:color="auto"/>
              <w:right w:val="single" w:sz="4" w:space="0" w:color="auto"/>
            </w:tcBorders>
          </w:tcPr>
          <w:p w:rsidR="004F032B" w:rsidRPr="00AF6B7D" w:rsidRDefault="004F032B"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Sylvia</w:t>
            </w:r>
          </w:p>
        </w:tc>
        <w:tc>
          <w:tcPr>
            <w:tcW w:w="1984" w:type="dxa"/>
            <w:tcBorders>
              <w:top w:val="single" w:sz="4" w:space="0" w:color="auto"/>
              <w:left w:val="single" w:sz="4" w:space="0" w:color="auto"/>
              <w:bottom w:val="single" w:sz="4" w:space="0" w:color="auto"/>
              <w:right w:val="single" w:sz="4" w:space="0" w:color="auto"/>
            </w:tcBorders>
          </w:tcPr>
          <w:p w:rsidR="004F032B" w:rsidRPr="00AF6B7D" w:rsidRDefault="004F032B"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hideMark/>
          </w:tcPr>
          <w:p w:rsidR="0060229C" w:rsidRPr="00AF6B7D" w:rsidRDefault="0060229C"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603681" w:rsidP="005C6B76">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603681"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Wethouder Schaap uitnodigen voor de volgende vergadering</w:t>
            </w: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603681" w:rsidP="005C6B76">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Henk</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603681"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603681"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603681"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Met de flyer</w:t>
            </w:r>
            <w:r w:rsidR="00116DA2">
              <w:rPr>
                <w:rFonts w:ascii="Verdana" w:hAnsi="Verdana" w:cstheme="minorHAnsi"/>
                <w:sz w:val="20"/>
                <w:szCs w:val="20"/>
              </w:rPr>
              <w:t xml:space="preserve"> (tekst aanpassen!)</w:t>
            </w:r>
            <w:r>
              <w:rPr>
                <w:rFonts w:ascii="Verdana" w:hAnsi="Verdana" w:cstheme="minorHAnsi"/>
                <w:sz w:val="20"/>
                <w:szCs w:val="20"/>
              </w:rPr>
              <w:t xml:space="preserve"> naar een vormgever</w:t>
            </w:r>
            <w:r w:rsidR="00275EED">
              <w:rPr>
                <w:rFonts w:ascii="Verdana" w:hAnsi="Verdana" w:cstheme="minorHAnsi"/>
                <w:sz w:val="20"/>
                <w:szCs w:val="20"/>
              </w:rPr>
              <w:t>. Gerard stuurt nog aanvullende info toe.</w:t>
            </w: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603681"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Sylvia</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60229C">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hideMark/>
          </w:tcPr>
          <w:p w:rsidR="0060229C" w:rsidRPr="00AF6B7D" w:rsidRDefault="007724B7" w:rsidP="002C1FF7">
            <w:pPr>
              <w:pStyle w:val="Lijstalinea"/>
              <w:tabs>
                <w:tab w:val="left" w:pos="284"/>
                <w:tab w:val="left" w:pos="851"/>
              </w:tabs>
              <w:ind w:left="0"/>
              <w:rPr>
                <w:rFonts w:ascii="Verdana" w:hAnsi="Verdana" w:cstheme="minorHAnsi"/>
                <w:sz w:val="20"/>
                <w:szCs w:val="20"/>
              </w:rPr>
            </w:pPr>
            <w:r>
              <w:rPr>
                <w:rFonts w:ascii="Verdana" w:hAnsi="Verdana" w:cs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60229C" w:rsidRPr="0060229C" w:rsidRDefault="007724B7" w:rsidP="0060229C">
            <w:pPr>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7724B7"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 xml:space="preserve">Nuttige documentatie opslaan in </w:t>
            </w:r>
            <w:proofErr w:type="spellStart"/>
            <w:r>
              <w:rPr>
                <w:rFonts w:ascii="Verdana" w:hAnsi="Verdana" w:cstheme="minorHAnsi"/>
                <w:sz w:val="20"/>
                <w:szCs w:val="20"/>
              </w:rPr>
              <w:t>dropbox</w:t>
            </w:r>
            <w:proofErr w:type="spellEnd"/>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7724B7"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Allen</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8B4D34" w:rsidRDefault="008B4D34" w:rsidP="002C1FF7">
            <w:pPr>
              <w:pStyle w:val="Lijstalinea"/>
              <w:tabs>
                <w:tab w:val="left" w:pos="284"/>
                <w:tab w:val="left" w:pos="851"/>
                <w:tab w:val="left" w:pos="1418"/>
              </w:tabs>
              <w:ind w:left="0"/>
              <w:rPr>
                <w:rFonts w:ascii="Verdana" w:hAnsi="Verdana" w:cstheme="minorHAnsi"/>
                <w:sz w:val="20"/>
                <w:szCs w:val="20"/>
              </w:rPr>
            </w:pPr>
          </w:p>
          <w:p w:rsidR="0060229C" w:rsidRPr="00AF6B7D" w:rsidRDefault="008B4D34"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8B4D34" w:rsidRDefault="008B4D34" w:rsidP="0060229C">
            <w:pPr>
              <w:pStyle w:val="Lijstalinea"/>
              <w:tabs>
                <w:tab w:val="left" w:pos="284"/>
                <w:tab w:val="left" w:pos="851"/>
                <w:tab w:val="left" w:pos="1418"/>
              </w:tabs>
              <w:ind w:left="34"/>
              <w:rPr>
                <w:rFonts w:ascii="Verdana" w:hAnsi="Verdana" w:cstheme="minorHAnsi"/>
                <w:sz w:val="20"/>
                <w:szCs w:val="20"/>
              </w:rPr>
            </w:pPr>
          </w:p>
          <w:p w:rsidR="0060229C" w:rsidRPr="00AF6B7D" w:rsidRDefault="008B4D34"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30892" w:rsidRDefault="00630892" w:rsidP="00630892">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A</w:t>
            </w:r>
            <w:r w:rsidRPr="00630892">
              <w:rPr>
                <w:rFonts w:ascii="Verdana" w:hAnsi="Verdana" w:cstheme="minorHAnsi"/>
                <w:sz w:val="20"/>
                <w:szCs w:val="20"/>
              </w:rPr>
              <w:t>genderen voor het overleg met wethouders Engels en Schaap</w:t>
            </w:r>
          </w:p>
          <w:p w:rsidR="0060229C" w:rsidRDefault="008B4D34" w:rsidP="00630892">
            <w:pPr>
              <w:pStyle w:val="Lijstalinea"/>
              <w:numPr>
                <w:ilvl w:val="0"/>
                <w:numId w:val="11"/>
              </w:numPr>
              <w:tabs>
                <w:tab w:val="left" w:pos="0"/>
              </w:tabs>
              <w:ind w:left="459" w:hanging="425"/>
              <w:rPr>
                <w:rFonts w:ascii="Verdana" w:hAnsi="Verdana" w:cstheme="minorHAnsi"/>
                <w:sz w:val="20"/>
                <w:szCs w:val="20"/>
              </w:rPr>
            </w:pPr>
            <w:r>
              <w:rPr>
                <w:rFonts w:ascii="Verdana" w:hAnsi="Verdana" w:cstheme="minorHAnsi"/>
                <w:sz w:val="20"/>
                <w:szCs w:val="20"/>
              </w:rPr>
              <w:t xml:space="preserve">Stand van zaken </w:t>
            </w:r>
            <w:r w:rsidR="00630892">
              <w:rPr>
                <w:rFonts w:ascii="Verdana" w:hAnsi="Verdana" w:cstheme="minorHAnsi"/>
                <w:sz w:val="20"/>
                <w:szCs w:val="20"/>
              </w:rPr>
              <w:t>c</w:t>
            </w:r>
            <w:r>
              <w:rPr>
                <w:rFonts w:ascii="Verdana" w:hAnsi="Verdana" w:cstheme="minorHAnsi"/>
                <w:sz w:val="20"/>
                <w:szCs w:val="20"/>
              </w:rPr>
              <w:t xml:space="preserve">liëntenparticipatie </w:t>
            </w:r>
          </w:p>
          <w:p w:rsidR="00630892" w:rsidRPr="00AF6B7D" w:rsidRDefault="00630892" w:rsidP="00630892">
            <w:pPr>
              <w:pStyle w:val="Lijstalinea"/>
              <w:numPr>
                <w:ilvl w:val="0"/>
                <w:numId w:val="11"/>
              </w:numPr>
              <w:tabs>
                <w:tab w:val="left" w:pos="0"/>
              </w:tabs>
              <w:ind w:left="459" w:hanging="425"/>
              <w:rPr>
                <w:rFonts w:ascii="Verdana" w:hAnsi="Verdana" w:cstheme="minorHAnsi"/>
                <w:sz w:val="20"/>
                <w:szCs w:val="20"/>
              </w:rPr>
            </w:pPr>
            <w:r>
              <w:rPr>
                <w:rFonts w:ascii="Verdana" w:hAnsi="Verdana" w:cstheme="minorHAnsi"/>
                <w:sz w:val="20"/>
                <w:szCs w:val="20"/>
              </w:rPr>
              <w:t xml:space="preserve">Gang van zaken rond /rol </w:t>
            </w:r>
            <w:proofErr w:type="spellStart"/>
            <w:r>
              <w:rPr>
                <w:rFonts w:ascii="Verdana" w:hAnsi="Verdana" w:cstheme="minorHAnsi"/>
                <w:sz w:val="20"/>
                <w:szCs w:val="20"/>
              </w:rPr>
              <w:t>Wmo</w:t>
            </w:r>
            <w:proofErr w:type="spellEnd"/>
            <w:r>
              <w:rPr>
                <w:rFonts w:ascii="Verdana" w:hAnsi="Verdana" w:cstheme="minorHAnsi"/>
                <w:sz w:val="20"/>
                <w:szCs w:val="20"/>
              </w:rPr>
              <w:t xml:space="preserve"> raad bij </w:t>
            </w:r>
            <w:proofErr w:type="spellStart"/>
            <w:r>
              <w:rPr>
                <w:rFonts w:ascii="Verdana" w:hAnsi="Verdana" w:cstheme="minorHAnsi"/>
                <w:sz w:val="20"/>
                <w:szCs w:val="20"/>
              </w:rPr>
              <w:t>Populatiegebonden</w:t>
            </w:r>
            <w:proofErr w:type="spellEnd"/>
            <w:r>
              <w:rPr>
                <w:rFonts w:ascii="Verdana" w:hAnsi="Verdana" w:cstheme="minorHAnsi"/>
                <w:sz w:val="20"/>
                <w:szCs w:val="20"/>
              </w:rPr>
              <w:t xml:space="preserve"> </w:t>
            </w:r>
            <w:proofErr w:type="spellStart"/>
            <w:r>
              <w:rPr>
                <w:rFonts w:ascii="Verdana" w:hAnsi="Verdana" w:cstheme="minorHAnsi"/>
                <w:sz w:val="20"/>
                <w:szCs w:val="20"/>
              </w:rPr>
              <w:t>bekostingen</w:t>
            </w:r>
            <w:proofErr w:type="spellEnd"/>
            <w:r>
              <w:rPr>
                <w:rFonts w:ascii="Verdana" w:hAnsi="Verdana" w:cstheme="minorHAnsi"/>
                <w:sz w:val="20"/>
                <w:szCs w:val="20"/>
              </w:rPr>
              <w:t xml:space="preserve"> en NIM</w:t>
            </w:r>
          </w:p>
        </w:tc>
        <w:tc>
          <w:tcPr>
            <w:tcW w:w="1732" w:type="dxa"/>
            <w:tcBorders>
              <w:top w:val="single" w:sz="4" w:space="0" w:color="auto"/>
              <w:left w:val="single" w:sz="4" w:space="0" w:color="auto"/>
              <w:bottom w:val="single" w:sz="4" w:space="0" w:color="auto"/>
              <w:right w:val="single" w:sz="4" w:space="0" w:color="auto"/>
            </w:tcBorders>
          </w:tcPr>
          <w:p w:rsidR="0060229C" w:rsidRDefault="0060229C" w:rsidP="008C3E6F">
            <w:pPr>
              <w:pStyle w:val="Lijstalinea"/>
              <w:tabs>
                <w:tab w:val="left" w:pos="284"/>
                <w:tab w:val="left" w:pos="851"/>
                <w:tab w:val="left" w:pos="1418"/>
              </w:tabs>
              <w:ind w:left="284"/>
              <w:rPr>
                <w:rFonts w:ascii="Verdana" w:hAnsi="Verdana" w:cstheme="minorHAnsi"/>
                <w:sz w:val="20"/>
                <w:szCs w:val="20"/>
              </w:rPr>
            </w:pPr>
          </w:p>
          <w:p w:rsidR="008B4D34" w:rsidRPr="00AF6B7D" w:rsidRDefault="008B4D34"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Henk, Gerard</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2C1FF7"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2C1FF7" w:rsidRPr="00AF6B7D" w:rsidRDefault="002C1FF7"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2C1FF7"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Stand van zaken cliëntenparticipatie met enige regelmaat hier agenderen</w:t>
            </w: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2C1FF7"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Henk, Gerard</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Default="0060229C" w:rsidP="002C1FF7">
            <w:pPr>
              <w:pStyle w:val="Lijstalinea"/>
              <w:tabs>
                <w:tab w:val="left" w:pos="284"/>
                <w:tab w:val="left" w:pos="851"/>
                <w:tab w:val="left" w:pos="1418"/>
              </w:tabs>
              <w:ind w:left="0"/>
              <w:rPr>
                <w:rFonts w:ascii="Verdana" w:hAnsi="Verdana" w:cstheme="minorHAnsi"/>
                <w:sz w:val="20"/>
                <w:szCs w:val="20"/>
              </w:rPr>
            </w:pPr>
          </w:p>
          <w:p w:rsidR="00C1545A" w:rsidRPr="00AF6B7D" w:rsidRDefault="00C1545A"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0229C" w:rsidRDefault="0060229C" w:rsidP="0060229C">
            <w:pPr>
              <w:pStyle w:val="Lijstalinea"/>
              <w:tabs>
                <w:tab w:val="left" w:pos="284"/>
                <w:tab w:val="left" w:pos="851"/>
                <w:tab w:val="left" w:pos="1418"/>
              </w:tabs>
              <w:ind w:left="34"/>
              <w:rPr>
                <w:rFonts w:ascii="Verdana" w:hAnsi="Verdana" w:cstheme="minorHAnsi"/>
                <w:sz w:val="20"/>
                <w:szCs w:val="20"/>
              </w:rPr>
            </w:pPr>
          </w:p>
          <w:p w:rsidR="00C1545A" w:rsidRPr="00AF6B7D" w:rsidRDefault="00C1545A" w:rsidP="0060229C">
            <w:pPr>
              <w:pStyle w:val="Lijstalinea"/>
              <w:tabs>
                <w:tab w:val="left" w:pos="284"/>
                <w:tab w:val="left" w:pos="851"/>
                <w:tab w:val="left" w:pos="1418"/>
              </w:tabs>
              <w:ind w:left="34"/>
              <w:rPr>
                <w:rFonts w:ascii="Verdana" w:hAnsi="Verdana" w:cstheme="minorHAnsi"/>
                <w:sz w:val="20"/>
                <w:szCs w:val="20"/>
              </w:rPr>
            </w:pPr>
            <w:r w:rsidRPr="00C1545A">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C1545A"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 xml:space="preserve">Verslag wonen, werk en zorg verspreiden onder de leden van de </w:t>
            </w:r>
            <w:proofErr w:type="spellStart"/>
            <w:r>
              <w:rPr>
                <w:rFonts w:ascii="Verdana" w:hAnsi="Verdana" w:cstheme="minorHAnsi"/>
                <w:sz w:val="20"/>
                <w:szCs w:val="20"/>
              </w:rPr>
              <w:t>Wmo</w:t>
            </w:r>
            <w:proofErr w:type="spellEnd"/>
            <w:r>
              <w:rPr>
                <w:rFonts w:ascii="Verdana" w:hAnsi="Verdana" w:cstheme="minorHAnsi"/>
                <w:sz w:val="20"/>
                <w:szCs w:val="20"/>
              </w:rPr>
              <w:t xml:space="preserve"> raad</w:t>
            </w:r>
          </w:p>
        </w:tc>
        <w:tc>
          <w:tcPr>
            <w:tcW w:w="1732" w:type="dxa"/>
            <w:tcBorders>
              <w:top w:val="single" w:sz="4" w:space="0" w:color="auto"/>
              <w:left w:val="single" w:sz="4" w:space="0" w:color="auto"/>
              <w:bottom w:val="single" w:sz="4" w:space="0" w:color="auto"/>
              <w:right w:val="single" w:sz="4" w:space="0" w:color="auto"/>
            </w:tcBorders>
          </w:tcPr>
          <w:p w:rsidR="0060229C" w:rsidRDefault="0060229C" w:rsidP="008C3E6F">
            <w:pPr>
              <w:pStyle w:val="Lijstalinea"/>
              <w:tabs>
                <w:tab w:val="left" w:pos="284"/>
                <w:tab w:val="left" w:pos="851"/>
                <w:tab w:val="left" w:pos="1418"/>
              </w:tabs>
              <w:ind w:left="284"/>
              <w:rPr>
                <w:rFonts w:ascii="Verdana" w:hAnsi="Verdana" w:cstheme="minorHAnsi"/>
                <w:sz w:val="20"/>
                <w:szCs w:val="20"/>
              </w:rPr>
            </w:pPr>
          </w:p>
          <w:p w:rsidR="00C1545A" w:rsidRPr="00AF6B7D" w:rsidRDefault="00C1545A"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Henk</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Default="0060229C" w:rsidP="002C1FF7">
            <w:pPr>
              <w:pStyle w:val="Lijstalinea"/>
              <w:tabs>
                <w:tab w:val="left" w:pos="284"/>
                <w:tab w:val="left" w:pos="851"/>
                <w:tab w:val="left" w:pos="1418"/>
              </w:tabs>
              <w:ind w:left="0"/>
              <w:rPr>
                <w:rFonts w:ascii="Verdana" w:hAnsi="Verdana" w:cstheme="minorHAnsi"/>
                <w:sz w:val="20"/>
                <w:szCs w:val="20"/>
              </w:rPr>
            </w:pPr>
          </w:p>
          <w:p w:rsidR="00C1545A" w:rsidRPr="00AF6B7D" w:rsidRDefault="00C1545A"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60229C" w:rsidRDefault="0060229C" w:rsidP="0060229C">
            <w:pPr>
              <w:pStyle w:val="Lijstalinea"/>
              <w:tabs>
                <w:tab w:val="left" w:pos="284"/>
                <w:tab w:val="left" w:pos="851"/>
                <w:tab w:val="left" w:pos="1418"/>
              </w:tabs>
              <w:ind w:left="34"/>
              <w:rPr>
                <w:rFonts w:ascii="Verdana" w:hAnsi="Verdana" w:cstheme="minorHAnsi"/>
                <w:sz w:val="20"/>
                <w:szCs w:val="20"/>
              </w:rPr>
            </w:pPr>
          </w:p>
          <w:p w:rsidR="00C1545A" w:rsidRPr="00AF6B7D" w:rsidRDefault="00C1545A" w:rsidP="0060229C">
            <w:pPr>
              <w:pStyle w:val="Lijstalinea"/>
              <w:tabs>
                <w:tab w:val="left" w:pos="284"/>
                <w:tab w:val="left" w:pos="851"/>
                <w:tab w:val="left" w:pos="1418"/>
              </w:tabs>
              <w:ind w:left="34"/>
              <w:rPr>
                <w:rFonts w:ascii="Verdana" w:hAnsi="Verdana" w:cstheme="minorHAnsi"/>
                <w:sz w:val="20"/>
                <w:szCs w:val="20"/>
              </w:rPr>
            </w:pPr>
            <w:r w:rsidRPr="00C1545A">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C1545A"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 xml:space="preserve">Input leveren over de besproken bijgewoonde bijeenkomsten voor de </w:t>
            </w:r>
            <w:proofErr w:type="spellStart"/>
            <w:r>
              <w:rPr>
                <w:rFonts w:ascii="Verdana" w:hAnsi="Verdana" w:cstheme="minorHAnsi"/>
                <w:sz w:val="20"/>
                <w:szCs w:val="20"/>
              </w:rPr>
              <w:t>social</w:t>
            </w:r>
            <w:proofErr w:type="spellEnd"/>
            <w:r>
              <w:rPr>
                <w:rFonts w:ascii="Verdana" w:hAnsi="Verdana" w:cstheme="minorHAnsi"/>
                <w:sz w:val="20"/>
                <w:szCs w:val="20"/>
              </w:rPr>
              <w:t xml:space="preserve"> media</w:t>
            </w:r>
          </w:p>
        </w:tc>
        <w:tc>
          <w:tcPr>
            <w:tcW w:w="1732" w:type="dxa"/>
            <w:tcBorders>
              <w:top w:val="single" w:sz="4" w:space="0" w:color="auto"/>
              <w:left w:val="single" w:sz="4" w:space="0" w:color="auto"/>
              <w:bottom w:val="single" w:sz="4" w:space="0" w:color="auto"/>
              <w:right w:val="single" w:sz="4" w:space="0" w:color="auto"/>
            </w:tcBorders>
          </w:tcPr>
          <w:p w:rsidR="0060229C" w:rsidRDefault="0060229C" w:rsidP="008C3E6F">
            <w:pPr>
              <w:pStyle w:val="Lijstalinea"/>
              <w:tabs>
                <w:tab w:val="left" w:pos="284"/>
                <w:tab w:val="left" w:pos="851"/>
                <w:tab w:val="left" w:pos="1418"/>
              </w:tabs>
              <w:ind w:left="284"/>
              <w:rPr>
                <w:rFonts w:ascii="Verdana" w:hAnsi="Verdana" w:cstheme="minorHAnsi"/>
                <w:sz w:val="20"/>
                <w:szCs w:val="20"/>
              </w:rPr>
            </w:pPr>
          </w:p>
          <w:p w:rsidR="00C1545A" w:rsidRPr="00AF6B7D" w:rsidRDefault="00C1545A"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Henk</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D742B4" w:rsidP="002C1FF7">
            <w:pPr>
              <w:pStyle w:val="Lijstalinea"/>
              <w:tabs>
                <w:tab w:val="left" w:pos="284"/>
                <w:tab w:val="left" w:pos="851"/>
                <w:tab w:val="left" w:pos="1418"/>
              </w:tabs>
              <w:ind w:left="0"/>
              <w:rPr>
                <w:rFonts w:ascii="Verdana" w:hAnsi="Verdana" w:cstheme="minorHAnsi"/>
                <w:sz w:val="20"/>
                <w:szCs w:val="20"/>
              </w:rPr>
            </w:pPr>
            <w:r>
              <w:rPr>
                <w:rFonts w:ascii="Verdana" w:hAnsi="Verdana" w:cstheme="minorHAnsi"/>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D742B4"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D742B4" w:rsidP="00603681">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Contact zoeken met de griffie met verzoek om raad- en commissie-</w:t>
            </w:r>
            <w:r>
              <w:rPr>
                <w:rFonts w:ascii="Verdana" w:hAnsi="Verdana" w:cstheme="minorHAnsi"/>
                <w:sz w:val="20"/>
                <w:szCs w:val="20"/>
              </w:rPr>
              <w:lastRenderedPageBreak/>
              <w:t>stukken tegelijk met de raads- en commissieleden te krijgen.</w:t>
            </w:r>
          </w:p>
        </w:tc>
        <w:tc>
          <w:tcPr>
            <w:tcW w:w="1732" w:type="dxa"/>
            <w:tcBorders>
              <w:top w:val="single" w:sz="4" w:space="0" w:color="auto"/>
              <w:left w:val="single" w:sz="4" w:space="0" w:color="auto"/>
              <w:bottom w:val="single" w:sz="4" w:space="0" w:color="auto"/>
              <w:right w:val="single" w:sz="4" w:space="0" w:color="auto"/>
            </w:tcBorders>
          </w:tcPr>
          <w:p w:rsidR="0060229C" w:rsidRDefault="0060229C" w:rsidP="008C3E6F">
            <w:pPr>
              <w:pStyle w:val="Lijstalinea"/>
              <w:tabs>
                <w:tab w:val="left" w:pos="284"/>
                <w:tab w:val="left" w:pos="851"/>
                <w:tab w:val="left" w:pos="1418"/>
              </w:tabs>
              <w:ind w:left="284"/>
              <w:rPr>
                <w:rFonts w:ascii="Verdana" w:hAnsi="Verdana" w:cstheme="minorHAnsi"/>
                <w:sz w:val="20"/>
                <w:szCs w:val="20"/>
              </w:rPr>
            </w:pPr>
          </w:p>
          <w:p w:rsidR="00D742B4" w:rsidRPr="00AF6B7D" w:rsidRDefault="00D742B4"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Godelieve</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630892" w:rsidP="00630892">
            <w:pPr>
              <w:pStyle w:val="Lijstalinea"/>
              <w:tabs>
                <w:tab w:val="left" w:pos="851"/>
                <w:tab w:val="left" w:pos="1418"/>
              </w:tabs>
              <w:ind w:left="-15"/>
              <w:rPr>
                <w:rFonts w:ascii="Verdana" w:hAnsi="Verdana" w:cstheme="minorHAnsi"/>
                <w:sz w:val="20"/>
                <w:szCs w:val="20"/>
              </w:rPr>
            </w:pPr>
            <w:r>
              <w:rPr>
                <w:rFonts w:ascii="Verdana" w:hAnsi="Verdana" w:cstheme="minorHAnsi"/>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116DA2" w:rsidP="0060229C">
            <w:pPr>
              <w:pStyle w:val="Lijstalinea"/>
              <w:tabs>
                <w:tab w:val="left" w:pos="284"/>
                <w:tab w:val="left" w:pos="851"/>
                <w:tab w:val="left" w:pos="1418"/>
              </w:tabs>
              <w:ind w:left="34"/>
              <w:rPr>
                <w:rFonts w:ascii="Verdana" w:hAnsi="Verdana" w:cstheme="minorHAnsi"/>
                <w:sz w:val="20"/>
                <w:szCs w:val="20"/>
              </w:rPr>
            </w:pPr>
            <w:r>
              <w:rPr>
                <w:rFonts w:ascii="Verdana" w:hAnsi="Verdana" w:cstheme="minorHAnsi"/>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rsidR="00116DA2" w:rsidRDefault="00116DA2" w:rsidP="00116DA2">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Contract huidige websitebouwer beëindigen en nieuw contract aangaan;</w:t>
            </w:r>
          </w:p>
          <w:p w:rsidR="0060229C" w:rsidRPr="00AF6B7D" w:rsidRDefault="00116DA2" w:rsidP="00116DA2">
            <w:pPr>
              <w:pStyle w:val="Lijstalinea"/>
              <w:tabs>
                <w:tab w:val="left" w:pos="0"/>
                <w:tab w:val="left" w:pos="851"/>
                <w:tab w:val="left" w:pos="1418"/>
              </w:tabs>
              <w:ind w:left="34"/>
              <w:rPr>
                <w:rFonts w:ascii="Verdana" w:hAnsi="Verdana" w:cstheme="minorHAnsi"/>
                <w:sz w:val="20"/>
                <w:szCs w:val="20"/>
              </w:rPr>
            </w:pPr>
            <w:r>
              <w:rPr>
                <w:rFonts w:ascii="Verdana" w:hAnsi="Verdana" w:cstheme="minorHAnsi"/>
                <w:sz w:val="20"/>
                <w:szCs w:val="20"/>
              </w:rPr>
              <w:t xml:space="preserve">Zaken m.b.t. websitehosting regelen. </w:t>
            </w: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116DA2" w:rsidP="008C3E6F">
            <w:pPr>
              <w:pStyle w:val="Lijstalinea"/>
              <w:tabs>
                <w:tab w:val="left" w:pos="284"/>
                <w:tab w:val="left" w:pos="851"/>
                <w:tab w:val="left" w:pos="1418"/>
              </w:tabs>
              <w:ind w:left="284"/>
              <w:rPr>
                <w:rFonts w:ascii="Verdana" w:hAnsi="Verdana" w:cstheme="minorHAnsi"/>
                <w:sz w:val="20"/>
                <w:szCs w:val="20"/>
              </w:rPr>
            </w:pPr>
            <w:r>
              <w:rPr>
                <w:rFonts w:ascii="Verdana" w:hAnsi="Verdana" w:cstheme="minorHAnsi"/>
                <w:sz w:val="20"/>
                <w:szCs w:val="20"/>
              </w:rPr>
              <w:t>Godelieve, Sylvia, René</w:t>
            </w: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60229C" w:rsidP="002C1FF7">
            <w:pPr>
              <w:pStyle w:val="Lijstalinea"/>
              <w:tabs>
                <w:tab w:val="left" w:pos="284"/>
                <w:tab w:val="left" w:pos="851"/>
                <w:tab w:val="left" w:pos="1418"/>
              </w:tabs>
              <w:ind w:left="0"/>
              <w:rPr>
                <w:rFonts w:ascii="Verdana" w:hAnsi="Verdana"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60229C" w:rsidP="0060229C">
            <w:pPr>
              <w:pStyle w:val="Lijstalinea"/>
              <w:tabs>
                <w:tab w:val="left" w:pos="284"/>
                <w:tab w:val="left" w:pos="851"/>
                <w:tab w:val="left" w:pos="1418"/>
              </w:tabs>
              <w:ind w:left="34"/>
              <w:rPr>
                <w:rFonts w:ascii="Verdana" w:hAnsi="Verdana" w:cstheme="minorHAnsi"/>
                <w:sz w:val="20"/>
                <w:szCs w:val="20"/>
              </w:rPr>
            </w:pP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60229C" w:rsidP="00603681">
            <w:pPr>
              <w:pStyle w:val="Lijstalinea"/>
              <w:tabs>
                <w:tab w:val="left" w:pos="0"/>
                <w:tab w:val="left" w:pos="851"/>
                <w:tab w:val="left" w:pos="1418"/>
              </w:tabs>
              <w:ind w:left="34"/>
              <w:rPr>
                <w:rFonts w:ascii="Verdana" w:hAnsi="Verdana" w:cstheme="minorHAnsi"/>
                <w:sz w:val="20"/>
                <w:szCs w:val="20"/>
              </w:rPr>
            </w:pP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60229C" w:rsidP="002C1FF7">
            <w:pPr>
              <w:pStyle w:val="Lijstalinea"/>
              <w:tabs>
                <w:tab w:val="left" w:pos="284"/>
                <w:tab w:val="left" w:pos="851"/>
                <w:tab w:val="left" w:pos="1418"/>
              </w:tabs>
              <w:ind w:left="0"/>
              <w:rPr>
                <w:rFonts w:ascii="Verdana" w:hAnsi="Verdana"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60229C" w:rsidP="0060229C">
            <w:pPr>
              <w:pStyle w:val="Lijstalinea"/>
              <w:tabs>
                <w:tab w:val="left" w:pos="284"/>
                <w:tab w:val="left" w:pos="851"/>
                <w:tab w:val="left" w:pos="1418"/>
              </w:tabs>
              <w:ind w:left="34"/>
              <w:rPr>
                <w:rFonts w:ascii="Verdana" w:hAnsi="Verdana" w:cstheme="minorHAnsi"/>
                <w:sz w:val="20"/>
                <w:szCs w:val="20"/>
                <w:u w:val="single"/>
              </w:rPr>
            </w:pP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60229C" w:rsidP="00603681">
            <w:pPr>
              <w:pStyle w:val="Lijstalinea"/>
              <w:tabs>
                <w:tab w:val="left" w:pos="0"/>
                <w:tab w:val="left" w:pos="851"/>
                <w:tab w:val="left" w:pos="1418"/>
              </w:tabs>
              <w:ind w:left="34"/>
              <w:rPr>
                <w:rFonts w:ascii="Verdana" w:hAnsi="Verdana" w:cstheme="minorHAnsi"/>
                <w:sz w:val="20"/>
                <w:szCs w:val="20"/>
                <w:u w:val="single"/>
              </w:rPr>
            </w:pP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u w:val="single"/>
              </w:rPr>
            </w:pP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u w:val="single"/>
              </w:rPr>
            </w:pPr>
          </w:p>
        </w:tc>
      </w:tr>
      <w:tr w:rsidR="0060229C" w:rsidRPr="00AF6B7D" w:rsidTr="002C1FF7">
        <w:tc>
          <w:tcPr>
            <w:tcW w:w="534" w:type="dxa"/>
            <w:tcBorders>
              <w:top w:val="single" w:sz="4" w:space="0" w:color="auto"/>
              <w:left w:val="single" w:sz="4" w:space="0" w:color="auto"/>
              <w:bottom w:val="single" w:sz="4" w:space="0" w:color="auto"/>
              <w:right w:val="single" w:sz="4" w:space="0" w:color="auto"/>
            </w:tcBorders>
          </w:tcPr>
          <w:p w:rsidR="0060229C" w:rsidRPr="00AF6B7D" w:rsidRDefault="0060229C" w:rsidP="002C1FF7">
            <w:pPr>
              <w:pStyle w:val="Lijstalinea"/>
              <w:tabs>
                <w:tab w:val="left" w:pos="284"/>
                <w:tab w:val="left" w:pos="851"/>
                <w:tab w:val="left" w:pos="1418"/>
              </w:tabs>
              <w:ind w:left="0"/>
              <w:rPr>
                <w:rFonts w:ascii="Verdana" w:hAnsi="Verdana"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229C" w:rsidRPr="00AF6B7D" w:rsidRDefault="0060229C" w:rsidP="0060229C">
            <w:pPr>
              <w:pStyle w:val="Lijstalinea"/>
              <w:tabs>
                <w:tab w:val="left" w:pos="284"/>
                <w:tab w:val="left" w:pos="851"/>
                <w:tab w:val="left" w:pos="1418"/>
              </w:tabs>
              <w:ind w:left="34"/>
              <w:rPr>
                <w:rFonts w:ascii="Verdana" w:hAnsi="Verdana" w:cstheme="minorHAnsi"/>
                <w:sz w:val="20"/>
                <w:szCs w:val="20"/>
                <w:u w:val="single"/>
              </w:rPr>
            </w:pPr>
          </w:p>
        </w:tc>
        <w:tc>
          <w:tcPr>
            <w:tcW w:w="4248" w:type="dxa"/>
            <w:tcBorders>
              <w:top w:val="single" w:sz="4" w:space="0" w:color="auto"/>
              <w:left w:val="single" w:sz="4" w:space="0" w:color="auto"/>
              <w:bottom w:val="single" w:sz="4" w:space="0" w:color="auto"/>
              <w:right w:val="single" w:sz="4" w:space="0" w:color="auto"/>
            </w:tcBorders>
          </w:tcPr>
          <w:p w:rsidR="0060229C" w:rsidRPr="00AF6B7D" w:rsidRDefault="0060229C" w:rsidP="00603681">
            <w:pPr>
              <w:pStyle w:val="Lijstalinea"/>
              <w:tabs>
                <w:tab w:val="left" w:pos="284"/>
                <w:tab w:val="left" w:pos="851"/>
                <w:tab w:val="left" w:pos="1418"/>
              </w:tabs>
              <w:ind w:left="34"/>
              <w:rPr>
                <w:rFonts w:ascii="Verdana" w:hAnsi="Verdana" w:cstheme="minorHAnsi"/>
                <w:sz w:val="20"/>
                <w:szCs w:val="20"/>
                <w:u w:val="single"/>
              </w:rPr>
            </w:pPr>
          </w:p>
        </w:tc>
        <w:tc>
          <w:tcPr>
            <w:tcW w:w="1732"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u w:val="single"/>
              </w:rPr>
            </w:pPr>
          </w:p>
        </w:tc>
        <w:tc>
          <w:tcPr>
            <w:tcW w:w="1984" w:type="dxa"/>
            <w:tcBorders>
              <w:top w:val="single" w:sz="4" w:space="0" w:color="auto"/>
              <w:left w:val="single" w:sz="4" w:space="0" w:color="auto"/>
              <w:bottom w:val="single" w:sz="4" w:space="0" w:color="auto"/>
              <w:right w:val="single" w:sz="4" w:space="0" w:color="auto"/>
            </w:tcBorders>
          </w:tcPr>
          <w:p w:rsidR="0060229C" w:rsidRPr="00AF6B7D" w:rsidRDefault="0060229C" w:rsidP="008C3E6F">
            <w:pPr>
              <w:pStyle w:val="Lijstalinea"/>
              <w:tabs>
                <w:tab w:val="left" w:pos="284"/>
                <w:tab w:val="left" w:pos="851"/>
                <w:tab w:val="left" w:pos="1418"/>
              </w:tabs>
              <w:ind w:left="284"/>
              <w:rPr>
                <w:rFonts w:ascii="Verdana" w:hAnsi="Verdana" w:cstheme="minorHAnsi"/>
                <w:sz w:val="20"/>
                <w:szCs w:val="20"/>
                <w:u w:val="single"/>
              </w:rPr>
            </w:pPr>
          </w:p>
        </w:tc>
      </w:tr>
    </w:tbl>
    <w:p w:rsidR="008C3E6F" w:rsidRPr="008C3E6F" w:rsidRDefault="008C3E6F" w:rsidP="008C3E6F">
      <w:pPr>
        <w:pStyle w:val="Lijstalinea"/>
        <w:tabs>
          <w:tab w:val="left" w:pos="284"/>
          <w:tab w:val="left" w:pos="851"/>
          <w:tab w:val="left" w:pos="1418"/>
        </w:tabs>
        <w:ind w:left="284"/>
        <w:rPr>
          <w:rFonts w:ascii="Verdana" w:hAnsi="Verdana" w:cstheme="minorHAnsi"/>
          <w:sz w:val="20"/>
          <w:szCs w:val="20"/>
          <w:u w:val="single"/>
        </w:rPr>
      </w:pPr>
    </w:p>
    <w:sectPr w:rsidR="008C3E6F" w:rsidRPr="008C3E6F" w:rsidSect="002009D1">
      <w:footerReference w:type="default" r:id="rId8"/>
      <w:pgSz w:w="11906" w:h="16838"/>
      <w:pgMar w:top="993" w:right="991"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25" w:rsidRDefault="00202225" w:rsidP="001F7E53">
      <w:pPr>
        <w:spacing w:after="0" w:line="240" w:lineRule="auto"/>
      </w:pPr>
      <w:r>
        <w:separator/>
      </w:r>
    </w:p>
  </w:endnote>
  <w:endnote w:type="continuationSeparator" w:id="0">
    <w:p w:rsidR="00202225" w:rsidRDefault="00202225" w:rsidP="001F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6C" w:rsidRDefault="00BD2E6C">
    <w:pPr>
      <w:pStyle w:val="Voettekst"/>
    </w:pPr>
    <w:r>
      <w:t xml:space="preserve">Notulen </w:t>
    </w:r>
    <w:proofErr w:type="spellStart"/>
    <w:r>
      <w:t>Wmo</w:t>
    </w:r>
    <w:proofErr w:type="spellEnd"/>
    <w:r>
      <w:t>-raad Wijchen</w:t>
    </w:r>
    <w:r>
      <w:tab/>
      <w:t>12 mei 2016</w:t>
    </w:r>
    <w:r>
      <w:tab/>
    </w:r>
    <w:proofErr w:type="spellStart"/>
    <w:r>
      <w:t>pag</w:t>
    </w:r>
    <w:proofErr w:type="spellEnd"/>
    <w:r>
      <w:t xml:space="preserve"> 4</w:t>
    </w:r>
  </w:p>
  <w:p w:rsidR="00BD2E6C" w:rsidRDefault="00BD2E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25" w:rsidRDefault="00202225" w:rsidP="001F7E53">
      <w:pPr>
        <w:spacing w:after="0" w:line="240" w:lineRule="auto"/>
      </w:pPr>
      <w:r>
        <w:separator/>
      </w:r>
    </w:p>
  </w:footnote>
  <w:footnote w:type="continuationSeparator" w:id="0">
    <w:p w:rsidR="00202225" w:rsidRDefault="00202225" w:rsidP="001F7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249"/>
    <w:multiLevelType w:val="hybridMultilevel"/>
    <w:tmpl w:val="73F2A0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6255CB5"/>
    <w:multiLevelType w:val="hybridMultilevel"/>
    <w:tmpl w:val="2FF88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E63BC"/>
    <w:multiLevelType w:val="hybridMultilevel"/>
    <w:tmpl w:val="FD4CD0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990BD5"/>
    <w:multiLevelType w:val="hybridMultilevel"/>
    <w:tmpl w:val="2E44723E"/>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4" w15:restartNumberingAfterBreak="0">
    <w:nsid w:val="15B44BCF"/>
    <w:multiLevelType w:val="hybridMultilevel"/>
    <w:tmpl w:val="808C03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4F72A3"/>
    <w:multiLevelType w:val="hybridMultilevel"/>
    <w:tmpl w:val="0868D7E0"/>
    <w:lvl w:ilvl="0" w:tplc="3DB268D0">
      <w:start w:val="1"/>
      <w:numFmt w:val="decimal"/>
      <w:lvlText w:val="%1."/>
      <w:lvlJc w:val="left"/>
      <w:pPr>
        <w:ind w:left="1212" w:hanging="360"/>
      </w:pPr>
      <w:rPr>
        <w:rFonts w:hint="default"/>
        <w:b/>
      </w:rPr>
    </w:lvl>
    <w:lvl w:ilvl="1" w:tplc="04130019">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6" w15:restartNumberingAfterBreak="0">
    <w:nsid w:val="3CB82E5F"/>
    <w:multiLevelType w:val="hybridMultilevel"/>
    <w:tmpl w:val="39A24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B793538"/>
    <w:multiLevelType w:val="hybridMultilevel"/>
    <w:tmpl w:val="D8409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2CE77C8"/>
    <w:multiLevelType w:val="hybridMultilevel"/>
    <w:tmpl w:val="8B443B0C"/>
    <w:lvl w:ilvl="0" w:tplc="21147958">
      <w:start w:val="6"/>
      <w:numFmt w:val="decimal"/>
      <w:lvlText w:val="%1."/>
      <w:lvlJc w:val="left"/>
      <w:pPr>
        <w:ind w:left="502" w:hanging="360"/>
      </w:pPr>
      <w:rPr>
        <w:rFonts w:hint="default"/>
        <w:b/>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60DD5584"/>
    <w:multiLevelType w:val="hybridMultilevel"/>
    <w:tmpl w:val="F0E08A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3623E9E"/>
    <w:multiLevelType w:val="hybridMultilevel"/>
    <w:tmpl w:val="FB408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9"/>
  </w:num>
  <w:num w:numId="7">
    <w:abstractNumId w:val="5"/>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0D"/>
    <w:rsid w:val="0000253A"/>
    <w:rsid w:val="00026A00"/>
    <w:rsid w:val="00043CF6"/>
    <w:rsid w:val="00087A59"/>
    <w:rsid w:val="000A496A"/>
    <w:rsid w:val="000B4135"/>
    <w:rsid w:val="000C01DF"/>
    <w:rsid w:val="000D28B8"/>
    <w:rsid w:val="000E3F78"/>
    <w:rsid w:val="000E4C79"/>
    <w:rsid w:val="000F4AFE"/>
    <w:rsid w:val="000F6CA2"/>
    <w:rsid w:val="000F72F4"/>
    <w:rsid w:val="00116DA2"/>
    <w:rsid w:val="0011752C"/>
    <w:rsid w:val="00117C0A"/>
    <w:rsid w:val="00125A39"/>
    <w:rsid w:val="00137BA7"/>
    <w:rsid w:val="001457E2"/>
    <w:rsid w:val="00185FF1"/>
    <w:rsid w:val="00192877"/>
    <w:rsid w:val="001D1E2D"/>
    <w:rsid w:val="001F5E27"/>
    <w:rsid w:val="001F7E53"/>
    <w:rsid w:val="002009D1"/>
    <w:rsid w:val="00202225"/>
    <w:rsid w:val="00206690"/>
    <w:rsid w:val="0025028E"/>
    <w:rsid w:val="00252784"/>
    <w:rsid w:val="00252F4A"/>
    <w:rsid w:val="002617B6"/>
    <w:rsid w:val="00261FDD"/>
    <w:rsid w:val="002661D6"/>
    <w:rsid w:val="00275D6C"/>
    <w:rsid w:val="00275EED"/>
    <w:rsid w:val="00282C29"/>
    <w:rsid w:val="002B62D5"/>
    <w:rsid w:val="002B7EA7"/>
    <w:rsid w:val="002C1FF7"/>
    <w:rsid w:val="002D1508"/>
    <w:rsid w:val="002D387E"/>
    <w:rsid w:val="002E2342"/>
    <w:rsid w:val="00320C93"/>
    <w:rsid w:val="00322CBF"/>
    <w:rsid w:val="00330B08"/>
    <w:rsid w:val="0033452E"/>
    <w:rsid w:val="00345318"/>
    <w:rsid w:val="0037355D"/>
    <w:rsid w:val="00374CC3"/>
    <w:rsid w:val="0039721A"/>
    <w:rsid w:val="003B382A"/>
    <w:rsid w:val="003C6B46"/>
    <w:rsid w:val="003E5E96"/>
    <w:rsid w:val="00404506"/>
    <w:rsid w:val="00445C93"/>
    <w:rsid w:val="00492E0D"/>
    <w:rsid w:val="004938C7"/>
    <w:rsid w:val="004A371E"/>
    <w:rsid w:val="004B524B"/>
    <w:rsid w:val="004B5284"/>
    <w:rsid w:val="004B68B7"/>
    <w:rsid w:val="004C3FA4"/>
    <w:rsid w:val="004C6699"/>
    <w:rsid w:val="004D1A11"/>
    <w:rsid w:val="004D542B"/>
    <w:rsid w:val="004D5434"/>
    <w:rsid w:val="004E67DB"/>
    <w:rsid w:val="004F032B"/>
    <w:rsid w:val="00502E09"/>
    <w:rsid w:val="0050376B"/>
    <w:rsid w:val="005045D8"/>
    <w:rsid w:val="005147F4"/>
    <w:rsid w:val="00537714"/>
    <w:rsid w:val="00540E92"/>
    <w:rsid w:val="005524EF"/>
    <w:rsid w:val="00586260"/>
    <w:rsid w:val="005B54DA"/>
    <w:rsid w:val="005E4566"/>
    <w:rsid w:val="005F1C6B"/>
    <w:rsid w:val="0060229C"/>
    <w:rsid w:val="00603681"/>
    <w:rsid w:val="0060580F"/>
    <w:rsid w:val="00616482"/>
    <w:rsid w:val="00622CB4"/>
    <w:rsid w:val="00630892"/>
    <w:rsid w:val="00634C08"/>
    <w:rsid w:val="00666A7A"/>
    <w:rsid w:val="00681E58"/>
    <w:rsid w:val="00685B0D"/>
    <w:rsid w:val="006958CD"/>
    <w:rsid w:val="006A1459"/>
    <w:rsid w:val="006B64BF"/>
    <w:rsid w:val="006C0FF9"/>
    <w:rsid w:val="006C6A80"/>
    <w:rsid w:val="006E0AD7"/>
    <w:rsid w:val="006E2296"/>
    <w:rsid w:val="006F4573"/>
    <w:rsid w:val="006F65DE"/>
    <w:rsid w:val="006F7AF0"/>
    <w:rsid w:val="00711954"/>
    <w:rsid w:val="007329EC"/>
    <w:rsid w:val="00740C2D"/>
    <w:rsid w:val="00754485"/>
    <w:rsid w:val="007724B7"/>
    <w:rsid w:val="0078460E"/>
    <w:rsid w:val="007854C4"/>
    <w:rsid w:val="00790AAF"/>
    <w:rsid w:val="007A01AB"/>
    <w:rsid w:val="007C4E43"/>
    <w:rsid w:val="00820BAC"/>
    <w:rsid w:val="00830E77"/>
    <w:rsid w:val="0084387E"/>
    <w:rsid w:val="008551A8"/>
    <w:rsid w:val="00895ADD"/>
    <w:rsid w:val="00897DBB"/>
    <w:rsid w:val="008A2B78"/>
    <w:rsid w:val="008B4D34"/>
    <w:rsid w:val="008B7042"/>
    <w:rsid w:val="008B7E9C"/>
    <w:rsid w:val="008C3E6F"/>
    <w:rsid w:val="008C42F7"/>
    <w:rsid w:val="008F685D"/>
    <w:rsid w:val="00902AE6"/>
    <w:rsid w:val="00903950"/>
    <w:rsid w:val="00912BB0"/>
    <w:rsid w:val="009261D7"/>
    <w:rsid w:val="00926713"/>
    <w:rsid w:val="00950871"/>
    <w:rsid w:val="00971A29"/>
    <w:rsid w:val="00974091"/>
    <w:rsid w:val="009A25D2"/>
    <w:rsid w:val="009A4E5B"/>
    <w:rsid w:val="009A7C11"/>
    <w:rsid w:val="009C5D96"/>
    <w:rsid w:val="009D6961"/>
    <w:rsid w:val="009E38FB"/>
    <w:rsid w:val="00A00F00"/>
    <w:rsid w:val="00A16781"/>
    <w:rsid w:val="00A42C47"/>
    <w:rsid w:val="00A61612"/>
    <w:rsid w:val="00A61B7D"/>
    <w:rsid w:val="00A72A2B"/>
    <w:rsid w:val="00A87A88"/>
    <w:rsid w:val="00A94EC9"/>
    <w:rsid w:val="00AE466F"/>
    <w:rsid w:val="00AF05A2"/>
    <w:rsid w:val="00AF6B7D"/>
    <w:rsid w:val="00B066A2"/>
    <w:rsid w:val="00B27AE9"/>
    <w:rsid w:val="00B407C0"/>
    <w:rsid w:val="00B6210B"/>
    <w:rsid w:val="00B87512"/>
    <w:rsid w:val="00BB0463"/>
    <w:rsid w:val="00BC1788"/>
    <w:rsid w:val="00BC2102"/>
    <w:rsid w:val="00BD2E6C"/>
    <w:rsid w:val="00BE36AD"/>
    <w:rsid w:val="00BE58F7"/>
    <w:rsid w:val="00BE5931"/>
    <w:rsid w:val="00C04DFB"/>
    <w:rsid w:val="00C1545A"/>
    <w:rsid w:val="00C25C31"/>
    <w:rsid w:val="00C3296F"/>
    <w:rsid w:val="00C33A12"/>
    <w:rsid w:val="00C66E7C"/>
    <w:rsid w:val="00C87C1E"/>
    <w:rsid w:val="00C9403B"/>
    <w:rsid w:val="00C942AD"/>
    <w:rsid w:val="00C9791D"/>
    <w:rsid w:val="00CA1B94"/>
    <w:rsid w:val="00CC1008"/>
    <w:rsid w:val="00CC1849"/>
    <w:rsid w:val="00CC5BAA"/>
    <w:rsid w:val="00CE5918"/>
    <w:rsid w:val="00CE6E73"/>
    <w:rsid w:val="00CF123B"/>
    <w:rsid w:val="00D0341D"/>
    <w:rsid w:val="00D26D7C"/>
    <w:rsid w:val="00D35237"/>
    <w:rsid w:val="00D361EB"/>
    <w:rsid w:val="00D36D09"/>
    <w:rsid w:val="00D60A30"/>
    <w:rsid w:val="00D67CBF"/>
    <w:rsid w:val="00D742B4"/>
    <w:rsid w:val="00D857F0"/>
    <w:rsid w:val="00D92C5B"/>
    <w:rsid w:val="00DA3C2D"/>
    <w:rsid w:val="00DA6449"/>
    <w:rsid w:val="00DA6480"/>
    <w:rsid w:val="00DC6640"/>
    <w:rsid w:val="00DD63CD"/>
    <w:rsid w:val="00DD7ED1"/>
    <w:rsid w:val="00DD7FB3"/>
    <w:rsid w:val="00E0204C"/>
    <w:rsid w:val="00E06492"/>
    <w:rsid w:val="00E12BAC"/>
    <w:rsid w:val="00E23E45"/>
    <w:rsid w:val="00E26D81"/>
    <w:rsid w:val="00E345EE"/>
    <w:rsid w:val="00E36582"/>
    <w:rsid w:val="00E42FF6"/>
    <w:rsid w:val="00E66626"/>
    <w:rsid w:val="00EA062C"/>
    <w:rsid w:val="00EA10E8"/>
    <w:rsid w:val="00EB3979"/>
    <w:rsid w:val="00EB638B"/>
    <w:rsid w:val="00EC518D"/>
    <w:rsid w:val="00ED222F"/>
    <w:rsid w:val="00EE259C"/>
    <w:rsid w:val="00EF2729"/>
    <w:rsid w:val="00F04E41"/>
    <w:rsid w:val="00F35697"/>
    <w:rsid w:val="00F67205"/>
    <w:rsid w:val="00F92618"/>
    <w:rsid w:val="00F94D62"/>
    <w:rsid w:val="00F95749"/>
    <w:rsid w:val="00FA4FD6"/>
    <w:rsid w:val="00FB3528"/>
    <w:rsid w:val="00FB7E64"/>
    <w:rsid w:val="00FC324D"/>
    <w:rsid w:val="00FE0EE4"/>
    <w:rsid w:val="00FF5A0C"/>
    <w:rsid w:val="00FF6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AF0BC-4571-4C7E-8EFB-533E0D44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2E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2E0D"/>
    <w:rPr>
      <w:color w:val="0563C1" w:themeColor="hyperlink"/>
      <w:u w:val="single"/>
    </w:rPr>
  </w:style>
  <w:style w:type="paragraph" w:styleId="Ballontekst">
    <w:name w:val="Balloon Text"/>
    <w:basedOn w:val="Standaard"/>
    <w:link w:val="BallontekstChar"/>
    <w:uiPriority w:val="99"/>
    <w:semiHidden/>
    <w:unhideWhenUsed/>
    <w:rsid w:val="002617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17B6"/>
    <w:rPr>
      <w:rFonts w:ascii="Segoe UI" w:hAnsi="Segoe UI" w:cs="Segoe UI"/>
      <w:sz w:val="18"/>
      <w:szCs w:val="18"/>
    </w:rPr>
  </w:style>
  <w:style w:type="paragraph" w:styleId="Lijstalinea">
    <w:name w:val="List Paragraph"/>
    <w:basedOn w:val="Standaard"/>
    <w:uiPriority w:val="34"/>
    <w:qFormat/>
    <w:rsid w:val="00830E77"/>
    <w:pPr>
      <w:ind w:left="720"/>
      <w:contextualSpacing/>
    </w:pPr>
  </w:style>
  <w:style w:type="paragraph" w:styleId="Koptekst">
    <w:name w:val="header"/>
    <w:basedOn w:val="Standaard"/>
    <w:link w:val="KoptekstChar"/>
    <w:uiPriority w:val="99"/>
    <w:unhideWhenUsed/>
    <w:rsid w:val="001F7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E53"/>
  </w:style>
  <w:style w:type="paragraph" w:styleId="Voettekst">
    <w:name w:val="footer"/>
    <w:basedOn w:val="Standaard"/>
    <w:link w:val="VoettekstChar"/>
    <w:uiPriority w:val="99"/>
    <w:unhideWhenUsed/>
    <w:rsid w:val="001F7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E53"/>
  </w:style>
  <w:style w:type="table" w:styleId="Tabelraster">
    <w:name w:val="Table Grid"/>
    <w:basedOn w:val="Standaardtabel"/>
    <w:uiPriority w:val="39"/>
    <w:rsid w:val="008C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7698">
      <w:bodyDiv w:val="1"/>
      <w:marLeft w:val="0"/>
      <w:marRight w:val="0"/>
      <w:marTop w:val="0"/>
      <w:marBottom w:val="0"/>
      <w:divBdr>
        <w:top w:val="none" w:sz="0" w:space="0" w:color="auto"/>
        <w:left w:val="none" w:sz="0" w:space="0" w:color="auto"/>
        <w:bottom w:val="none" w:sz="0" w:space="0" w:color="auto"/>
        <w:right w:val="none" w:sz="0" w:space="0" w:color="auto"/>
      </w:divBdr>
    </w:div>
    <w:div w:id="8496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1296</Words>
  <Characters>7130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5</cp:revision>
  <cp:lastPrinted>2016-06-12T20:12:00Z</cp:lastPrinted>
  <dcterms:created xsi:type="dcterms:W3CDTF">2016-05-17T21:26:00Z</dcterms:created>
  <dcterms:modified xsi:type="dcterms:W3CDTF">2016-06-12T20:13:00Z</dcterms:modified>
</cp:coreProperties>
</file>