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2" w:rsidRDefault="00176DB2" w:rsidP="00176DB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6351EC2" wp14:editId="3EE9B02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6DB2" w:rsidRDefault="00176DB2" w:rsidP="00176DB2">
      <w:r>
        <w:tab/>
      </w:r>
      <w:r>
        <w:tab/>
      </w:r>
      <w:r>
        <w:tab/>
      </w:r>
      <w:r>
        <w:tab/>
      </w:r>
    </w:p>
    <w:p w:rsidR="00176DB2" w:rsidRDefault="00176DB2" w:rsidP="00176DB2"/>
    <w:p w:rsidR="00176DB2" w:rsidRPr="00A407D8" w:rsidRDefault="00176DB2" w:rsidP="00176DB2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7 juni 2017</w:t>
      </w:r>
    </w:p>
    <w:p w:rsidR="00176DB2" w:rsidRDefault="00176DB2" w:rsidP="00176DB2">
      <w:pPr>
        <w:spacing w:after="0" w:line="240" w:lineRule="auto"/>
        <w:rPr>
          <w:rFonts w:ascii="Comic Sans MS" w:hAnsi="Comic Sans MS"/>
        </w:rPr>
      </w:pPr>
    </w:p>
    <w:p w:rsidR="00176DB2" w:rsidRDefault="00176DB2" w:rsidP="00176DB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6DB2" w:rsidRPr="00A407D8" w:rsidRDefault="00176DB2" w:rsidP="00176DB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176DB2" w:rsidRPr="00A407D8" w:rsidRDefault="00176DB2" w:rsidP="00176DB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176DB2" w:rsidRPr="00A407D8" w:rsidRDefault="00176DB2" w:rsidP="00176DB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176DB2" w:rsidRPr="00A407D8" w:rsidRDefault="00176DB2" w:rsidP="00176DB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176DB2" w:rsidRPr="00A407D8" w:rsidRDefault="00692A6A" w:rsidP="00176DB2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176DB2" w:rsidRPr="00A407D8">
          <w:rPr>
            <w:rStyle w:val="Hyperlink"/>
            <w:rFonts w:ascii="Bookman Old Style" w:hAnsi="Bookman Old Style"/>
            <w:sz w:val="24"/>
            <w:szCs w:val="24"/>
          </w:rPr>
          <w:t>g.wesseling@vodafonethuis.nl</w:t>
        </w:r>
      </w:hyperlink>
    </w:p>
    <w:p w:rsidR="00176DB2" w:rsidRPr="00BF4078" w:rsidRDefault="00176DB2" w:rsidP="00176DB2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b/>
          <w:sz w:val="32"/>
          <w:szCs w:val="32"/>
        </w:rPr>
        <w:t>Agenda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24"/>
        </w:rPr>
        <w:t>voor de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24"/>
        </w:rPr>
        <w:t>vergadering van de Wmo - raad Wijchen.</w:t>
      </w:r>
    </w:p>
    <w:p w:rsidR="00176DB2" w:rsidRDefault="00176DB2" w:rsidP="00176DB2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d.d. </w:t>
      </w:r>
      <w:r>
        <w:rPr>
          <w:rFonts w:ascii="Bookman Old Style" w:hAnsi="Bookman Old Style"/>
          <w:b/>
          <w:sz w:val="28"/>
          <w:szCs w:val="28"/>
        </w:rPr>
        <w:t>14 juni  2017</w:t>
      </w:r>
      <w:r>
        <w:rPr>
          <w:rFonts w:ascii="Bookman Old Style" w:hAnsi="Bookman Old Style"/>
          <w:sz w:val="24"/>
        </w:rPr>
        <w:t xml:space="preserve"> in het  Koetshuis K9  </w:t>
      </w:r>
      <w:r>
        <w:rPr>
          <w:rFonts w:ascii="Bookman Old Style" w:hAnsi="Bookman Old Style"/>
          <w:b/>
          <w:sz w:val="28"/>
          <w:szCs w:val="28"/>
        </w:rPr>
        <w:t>15.00u – 17.30u</w:t>
      </w:r>
    </w:p>
    <w:p w:rsidR="00176DB2" w:rsidRDefault="00176DB2" w:rsidP="00176DB2">
      <w:pPr>
        <w:spacing w:after="0"/>
        <w:rPr>
          <w:rFonts w:ascii="Bookman Old Style" w:hAnsi="Bookman Old Style"/>
          <w:sz w:val="24"/>
        </w:rPr>
      </w:pPr>
    </w:p>
    <w:p w:rsidR="00176DB2" w:rsidRPr="000D1EEC" w:rsidRDefault="00176DB2" w:rsidP="00176DB2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</w:rPr>
      </w:pPr>
      <w:r w:rsidRPr="000D1EEC">
        <w:rPr>
          <w:rFonts w:ascii="Bookman Old Style" w:hAnsi="Bookman Old Style"/>
          <w:b/>
        </w:rPr>
        <w:t xml:space="preserve">15.00 u -  15.05 u. Opening </w:t>
      </w:r>
    </w:p>
    <w:p w:rsidR="00176DB2" w:rsidRPr="000D1EEC" w:rsidRDefault="00176DB2" w:rsidP="00176DB2">
      <w:pPr>
        <w:numPr>
          <w:ilvl w:val="0"/>
          <w:numId w:val="2"/>
        </w:numPr>
        <w:spacing w:line="254" w:lineRule="auto"/>
        <w:contextualSpacing/>
        <w:rPr>
          <w:rFonts w:ascii="Bookman Old Style" w:hAnsi="Bookman Old Style"/>
          <w:b/>
        </w:rPr>
      </w:pPr>
      <w:r w:rsidRPr="000D1EEC">
        <w:rPr>
          <w:rFonts w:ascii="Bookman Old Style" w:hAnsi="Bookman Old Style"/>
          <w:b/>
        </w:rPr>
        <w:t>15.05 u. - 15.10 u. Vaststelling Agenda</w:t>
      </w:r>
    </w:p>
    <w:p w:rsidR="00176DB2" w:rsidRPr="000D1EEC" w:rsidRDefault="00176DB2" w:rsidP="00176DB2">
      <w:pPr>
        <w:numPr>
          <w:ilvl w:val="0"/>
          <w:numId w:val="2"/>
        </w:numPr>
        <w:spacing w:line="254" w:lineRule="auto"/>
        <w:contextualSpacing/>
        <w:rPr>
          <w:rFonts w:ascii="Bookman Old Style" w:hAnsi="Bookman Old Style"/>
          <w:b/>
        </w:rPr>
      </w:pPr>
      <w:r w:rsidRPr="000D1EEC">
        <w:rPr>
          <w:rFonts w:ascii="Bookman Old Style" w:hAnsi="Bookman Old Style"/>
          <w:b/>
        </w:rPr>
        <w:t>15.10 u. – 15.35 u. We gaan in gesprek met de griffier</w:t>
      </w:r>
    </w:p>
    <w:p w:rsidR="00176DB2" w:rsidRPr="000D1EEC" w:rsidRDefault="00176DB2" w:rsidP="00176DB2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b/>
        </w:rPr>
      </w:pPr>
      <w:r w:rsidRPr="000D1EEC">
        <w:rPr>
          <w:rFonts w:ascii="Bookman Old Style" w:hAnsi="Bookman Old Style"/>
          <w:b/>
        </w:rPr>
        <w:t>15.35 u. – 15.45 u. Actielijst van 10 mei 2017</w:t>
      </w:r>
    </w:p>
    <w:p w:rsidR="00176DB2" w:rsidRDefault="00176DB2" w:rsidP="00176DB2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lang w:eastAsia="nl-NL"/>
        </w:rPr>
      </w:pPr>
      <w:r w:rsidRPr="000D1EEC">
        <w:rPr>
          <w:rFonts w:ascii="Bookman Old Style" w:eastAsiaTheme="minorEastAsia" w:hAnsi="Bookman Old Style"/>
          <w:b/>
          <w:lang w:eastAsia="nl-NL"/>
        </w:rPr>
        <w:tab/>
      </w:r>
      <w:r w:rsidRPr="000D1EEC">
        <w:rPr>
          <w:rFonts w:ascii="Bookman Old Style" w:eastAsiaTheme="minorEastAsia" w:hAnsi="Bookman Old Style"/>
          <w:b/>
          <w:lang w:eastAsia="nl-NL"/>
        </w:rPr>
        <w:tab/>
      </w:r>
      <w:r w:rsidRPr="000D1EEC">
        <w:rPr>
          <w:rFonts w:ascii="Bookman Old Style" w:eastAsiaTheme="minorEastAsia" w:hAnsi="Bookman Old Style"/>
          <w:b/>
          <w:lang w:eastAsia="nl-NL"/>
        </w:rPr>
        <w:tab/>
      </w:r>
      <w:r w:rsidR="000D1EEC">
        <w:rPr>
          <w:rFonts w:ascii="Bookman Old Style" w:eastAsiaTheme="minorEastAsia" w:hAnsi="Bookman Old Style"/>
          <w:b/>
          <w:lang w:eastAsia="nl-NL"/>
        </w:rPr>
        <w:t xml:space="preserve">      </w:t>
      </w:r>
      <w:r w:rsidRPr="000D1EEC">
        <w:rPr>
          <w:rFonts w:ascii="Bookman Old Style" w:eastAsiaTheme="minorEastAsia" w:hAnsi="Bookman Old Style"/>
          <w:b/>
          <w:lang w:eastAsia="nl-NL"/>
        </w:rPr>
        <w:t>Goedkeuring Notulen d.d.  10 mei 2017</w:t>
      </w:r>
    </w:p>
    <w:p w:rsidR="000D1EEC" w:rsidRPr="000D1EEC" w:rsidRDefault="000D1EEC" w:rsidP="00176DB2">
      <w:pPr>
        <w:spacing w:after="0" w:line="254" w:lineRule="auto"/>
        <w:ind w:left="360"/>
        <w:contextualSpacing/>
        <w:rPr>
          <w:rFonts w:ascii="Bookman Old Style" w:eastAsiaTheme="minorEastAsia" w:hAnsi="Bookman Old Style"/>
          <w:b/>
          <w:lang w:eastAsia="nl-NL"/>
        </w:rPr>
      </w:pPr>
    </w:p>
    <w:p w:rsidR="00176DB2" w:rsidRPr="000D1EEC" w:rsidRDefault="00176DB2" w:rsidP="00AE14E6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b/>
        </w:rPr>
      </w:pPr>
      <w:r w:rsidRPr="000D1EEC">
        <w:rPr>
          <w:rFonts w:ascii="Bookman Old Style" w:hAnsi="Bookman Old Style"/>
          <w:b/>
        </w:rPr>
        <w:t>15.45 u. – 16.00 u. Beleidsplan WMO 2016-2019</w:t>
      </w:r>
    </w:p>
    <w:p w:rsidR="00830DF4" w:rsidRPr="000D1EEC" w:rsidRDefault="00830DF4" w:rsidP="00AE14E6">
      <w:pPr>
        <w:pStyle w:val="Lijstalinea"/>
        <w:numPr>
          <w:ilvl w:val="0"/>
          <w:numId w:val="8"/>
        </w:numPr>
        <w:spacing w:line="254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Stand van zaken Evaluatie Beleidsplan</w:t>
      </w:r>
    </w:p>
    <w:p w:rsidR="000D1EEC" w:rsidRPr="000D1EEC" w:rsidRDefault="000D1EEC" w:rsidP="000D1EEC">
      <w:pPr>
        <w:pStyle w:val="Lijstalinea"/>
        <w:spacing w:line="254" w:lineRule="auto"/>
        <w:ind w:left="3195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Zie de mail van 16 mei 12.49 u. Evaluatie beleid.</w:t>
      </w:r>
    </w:p>
    <w:p w:rsidR="00830DF4" w:rsidRPr="000D1EEC" w:rsidRDefault="00176DB2" w:rsidP="00830DF4">
      <w:pPr>
        <w:numPr>
          <w:ilvl w:val="0"/>
          <w:numId w:val="2"/>
        </w:numPr>
        <w:spacing w:after="0" w:line="254" w:lineRule="auto"/>
        <w:contextualSpacing/>
        <w:rPr>
          <w:rFonts w:ascii="Bookman Old Style" w:hAnsi="Bookman Old Style"/>
          <w:b/>
        </w:rPr>
      </w:pPr>
      <w:r w:rsidRPr="000D1EEC">
        <w:rPr>
          <w:rFonts w:ascii="Bookman Old Style" w:hAnsi="Bookman Old Style"/>
          <w:b/>
        </w:rPr>
        <w:t>16.OO u. – 16.20 u. Punten van en voor Theo Anema</w:t>
      </w:r>
    </w:p>
    <w:p w:rsidR="00830DF4" w:rsidRPr="000D1EEC" w:rsidRDefault="00830DF4" w:rsidP="00830DF4">
      <w:pPr>
        <w:pStyle w:val="Lijstalinea"/>
        <w:numPr>
          <w:ilvl w:val="0"/>
          <w:numId w:val="7"/>
        </w:numPr>
        <w:spacing w:line="254" w:lineRule="auto"/>
        <w:rPr>
          <w:rFonts w:ascii="Bookman Old Style" w:eastAsiaTheme="minorHAnsi" w:hAnsi="Bookman Old Style"/>
          <w:b/>
          <w:lang w:eastAsia="en-US"/>
        </w:rPr>
      </w:pPr>
      <w:r w:rsidRPr="000D1EEC">
        <w:rPr>
          <w:rFonts w:ascii="Bookman Old Style" w:hAnsi="Bookman Old Style"/>
        </w:rPr>
        <w:t>Stand van zaken persoonsgebonden financiering</w:t>
      </w:r>
    </w:p>
    <w:p w:rsidR="00BE315E" w:rsidRDefault="00830DF4" w:rsidP="00BE315E">
      <w:pPr>
        <w:pStyle w:val="Lijstalinea"/>
        <w:spacing w:line="254" w:lineRule="auto"/>
        <w:ind w:left="3195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 xml:space="preserve">Graag toelichting op </w:t>
      </w:r>
      <w:r w:rsidR="00BE315E">
        <w:rPr>
          <w:rFonts w:ascii="Bookman Old Style" w:hAnsi="Bookman Old Style"/>
        </w:rPr>
        <w:t xml:space="preserve">bijlage van de </w:t>
      </w:r>
      <w:proofErr w:type="spellStart"/>
      <w:r w:rsidRPr="000D1EEC">
        <w:rPr>
          <w:rFonts w:ascii="Bookman Old Style" w:hAnsi="Bookman Old Style"/>
        </w:rPr>
        <w:t>de</w:t>
      </w:r>
      <w:proofErr w:type="spellEnd"/>
      <w:r w:rsidRPr="000D1EEC">
        <w:rPr>
          <w:rFonts w:ascii="Bookman Old Style" w:hAnsi="Bookman Old Style"/>
        </w:rPr>
        <w:t xml:space="preserve"> mail v</w:t>
      </w:r>
      <w:r w:rsidR="000D1EEC" w:rsidRPr="000D1EEC">
        <w:rPr>
          <w:rFonts w:ascii="Bookman Old Style" w:hAnsi="Bookman Old Style"/>
        </w:rPr>
        <w:t xml:space="preserve">an 16 mei 12.40 u </w:t>
      </w:r>
      <w:r w:rsidR="00882155" w:rsidRPr="000D1EEC">
        <w:rPr>
          <w:rFonts w:ascii="Bookman Old Style" w:hAnsi="Bookman Old Style"/>
        </w:rPr>
        <w:t xml:space="preserve">inzake </w:t>
      </w:r>
      <w:r w:rsidR="000D1EEC" w:rsidRPr="000D1EEC">
        <w:rPr>
          <w:rFonts w:ascii="Bookman Old Style" w:hAnsi="Bookman Old Style"/>
        </w:rPr>
        <w:t xml:space="preserve">de vraag van de Wmo raad over de </w:t>
      </w:r>
      <w:r w:rsidR="00882155" w:rsidRPr="000D1EEC">
        <w:rPr>
          <w:rFonts w:ascii="Bookman Old Style" w:hAnsi="Bookman Old Style"/>
        </w:rPr>
        <w:t>populatie gebonden financiering</w:t>
      </w:r>
      <w:r w:rsidR="00BE315E">
        <w:rPr>
          <w:rFonts w:ascii="Bookman Old Style" w:hAnsi="Bookman Old Style"/>
        </w:rPr>
        <w:t xml:space="preserve">.  </w:t>
      </w:r>
    </w:p>
    <w:p w:rsidR="00BE315E" w:rsidRDefault="00BE315E" w:rsidP="00BE315E">
      <w:pPr>
        <w:pStyle w:val="Lijstalinea"/>
        <w:numPr>
          <w:ilvl w:val="0"/>
          <w:numId w:val="7"/>
        </w:numPr>
        <w:spacing w:line="25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Startnotitie Beschermd wonen, zie de bijlage van de mail van 16 mei 11.13 u</w:t>
      </w:r>
    </w:p>
    <w:p w:rsidR="000D1EEC" w:rsidRPr="000D1EEC" w:rsidRDefault="000D1EEC" w:rsidP="000D1EEC">
      <w:pPr>
        <w:pStyle w:val="Lijstalinea"/>
        <w:spacing w:line="254" w:lineRule="auto"/>
        <w:ind w:left="3195"/>
        <w:rPr>
          <w:rFonts w:ascii="Bookman Old Style" w:eastAsiaTheme="minorHAnsi" w:hAnsi="Bookman Old Style"/>
          <w:b/>
          <w:lang w:eastAsia="en-US"/>
        </w:rPr>
      </w:pPr>
    </w:p>
    <w:p w:rsidR="00176DB2" w:rsidRPr="000D1EEC" w:rsidRDefault="00176DB2" w:rsidP="00176DB2">
      <w:pPr>
        <w:pStyle w:val="Lijstalinea"/>
        <w:numPr>
          <w:ilvl w:val="0"/>
          <w:numId w:val="2"/>
        </w:numPr>
        <w:spacing w:after="0" w:line="254" w:lineRule="auto"/>
        <w:rPr>
          <w:rFonts w:ascii="Bookman Old Style" w:hAnsi="Bookman Old Style"/>
          <w:b/>
        </w:rPr>
      </w:pPr>
      <w:r w:rsidRPr="000D1EEC">
        <w:rPr>
          <w:rFonts w:ascii="Bookman Old Style" w:hAnsi="Bookman Old Style"/>
          <w:b/>
        </w:rPr>
        <w:t>16.20 u. - 16.30 u. Info vanuit de communicatiehoek.</w:t>
      </w:r>
    </w:p>
    <w:p w:rsidR="00830DF4" w:rsidRDefault="00830DF4" w:rsidP="00830DF4">
      <w:pPr>
        <w:pStyle w:val="Lijstalinea"/>
        <w:numPr>
          <w:ilvl w:val="0"/>
          <w:numId w:val="4"/>
        </w:numPr>
        <w:spacing w:after="0" w:line="254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Reactie op de mail van Theo Anema d.d. 16 mei</w:t>
      </w:r>
      <w:r w:rsidR="000D1EEC" w:rsidRPr="000D1EEC">
        <w:rPr>
          <w:rFonts w:ascii="Bookman Old Style" w:hAnsi="Bookman Old Style"/>
        </w:rPr>
        <w:t xml:space="preserve"> 11.41 u. Wmo raad op gemeentelijke pagina</w:t>
      </w:r>
      <w:r w:rsidR="000D1EEC">
        <w:rPr>
          <w:rFonts w:ascii="Bookman Old Style" w:hAnsi="Bookman Old Style"/>
        </w:rPr>
        <w:t>.</w:t>
      </w:r>
    </w:p>
    <w:p w:rsidR="000D1EEC" w:rsidRPr="000D1EEC" w:rsidRDefault="000D1EEC" w:rsidP="00830DF4">
      <w:pPr>
        <w:pStyle w:val="Lijstalinea"/>
        <w:numPr>
          <w:ilvl w:val="0"/>
          <w:numId w:val="4"/>
        </w:numPr>
        <w:spacing w:after="0" w:line="254" w:lineRule="auto"/>
        <w:rPr>
          <w:rFonts w:ascii="Bookman Old Style" w:hAnsi="Bookman Old Style"/>
        </w:rPr>
      </w:pPr>
    </w:p>
    <w:p w:rsidR="00176DB2" w:rsidRPr="000D1EEC" w:rsidRDefault="00176DB2" w:rsidP="00176DB2">
      <w:pPr>
        <w:numPr>
          <w:ilvl w:val="0"/>
          <w:numId w:val="2"/>
        </w:numPr>
        <w:spacing w:after="0" w:line="252" w:lineRule="auto"/>
        <w:contextualSpacing/>
        <w:rPr>
          <w:rFonts w:ascii="Bookman Old Style" w:hAnsi="Bookman Old Style"/>
        </w:rPr>
      </w:pPr>
      <w:r w:rsidRPr="000D1EEC">
        <w:rPr>
          <w:rFonts w:ascii="Bookman Old Style" w:hAnsi="Bookman Old Style"/>
          <w:b/>
        </w:rPr>
        <w:t>16.45 u. - 17.15 u. Vermeldenswaard vanuit de aandachtsgebieden</w:t>
      </w:r>
    </w:p>
    <w:p w:rsidR="00830DF4" w:rsidRPr="000D1EEC" w:rsidRDefault="00830DF4" w:rsidP="00830DF4">
      <w:pPr>
        <w:pStyle w:val="Lijstalinea"/>
        <w:numPr>
          <w:ilvl w:val="0"/>
          <w:numId w:val="3"/>
        </w:numPr>
        <w:spacing w:after="0" w:line="252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Terugblik spiegelgesprekken, follow up van de raadpleging</w:t>
      </w:r>
    </w:p>
    <w:p w:rsidR="00830DF4" w:rsidRPr="000D1EEC" w:rsidRDefault="00830DF4" w:rsidP="00830DF4">
      <w:pPr>
        <w:pStyle w:val="Lijstalinea"/>
        <w:numPr>
          <w:ilvl w:val="0"/>
          <w:numId w:val="3"/>
        </w:numPr>
        <w:spacing w:after="0" w:line="252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Senioren, vervolg ontmoetingsplek, Leden van het seniorenberaad zijn op de vergadering in sept. aanwezig</w:t>
      </w:r>
    </w:p>
    <w:p w:rsidR="00882155" w:rsidRPr="000D1EEC" w:rsidRDefault="00882155" w:rsidP="00830DF4">
      <w:pPr>
        <w:pStyle w:val="Lijstalinea"/>
        <w:numPr>
          <w:ilvl w:val="0"/>
          <w:numId w:val="3"/>
        </w:numPr>
        <w:spacing w:after="0" w:line="252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Formele stand van zaken m.b.t. de nadere regels WMO raad</w:t>
      </w:r>
      <w:r w:rsidR="00AE14E6" w:rsidRPr="000D1EEC">
        <w:rPr>
          <w:rFonts w:ascii="Bookman Old Style" w:hAnsi="Bookman Old Style"/>
        </w:rPr>
        <w:t>. Dit punt is besproken in de vergadering van april, maar nog niet in een besluit officieel vastgelegd</w:t>
      </w:r>
      <w:r w:rsidR="003B2CB3" w:rsidRPr="000D1EEC">
        <w:rPr>
          <w:rFonts w:ascii="Bookman Old Style" w:hAnsi="Bookman Old Style"/>
        </w:rPr>
        <w:t>.</w:t>
      </w:r>
    </w:p>
    <w:p w:rsidR="003B2CB3" w:rsidRPr="000D1EEC" w:rsidRDefault="003B2CB3" w:rsidP="00830DF4">
      <w:pPr>
        <w:pStyle w:val="Lijstalinea"/>
        <w:numPr>
          <w:ilvl w:val="0"/>
          <w:numId w:val="3"/>
        </w:numPr>
        <w:spacing w:after="0" w:line="252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Advies RPE rapport Jeugd</w:t>
      </w:r>
      <w:r w:rsidR="000D1EEC" w:rsidRPr="000D1EEC">
        <w:rPr>
          <w:rFonts w:ascii="Bookman Old Style" w:hAnsi="Bookman Old Style"/>
        </w:rPr>
        <w:t>, zie de bijlage</w:t>
      </w:r>
    </w:p>
    <w:p w:rsidR="000D1EEC" w:rsidRPr="000D1EEC" w:rsidRDefault="000D1EEC" w:rsidP="00830DF4">
      <w:pPr>
        <w:pStyle w:val="Lijstalinea"/>
        <w:numPr>
          <w:ilvl w:val="0"/>
          <w:numId w:val="3"/>
        </w:numPr>
        <w:spacing w:after="0" w:line="252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</w:rPr>
        <w:t>Advies RPE rapport complexe hulpvraag, zie de bijlage</w:t>
      </w:r>
    </w:p>
    <w:p w:rsidR="000D1EEC" w:rsidRDefault="00176DB2" w:rsidP="000D1EEC">
      <w:pPr>
        <w:pStyle w:val="Lijstalinea"/>
        <w:numPr>
          <w:ilvl w:val="0"/>
          <w:numId w:val="2"/>
        </w:numPr>
        <w:spacing w:line="252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  <w:b/>
        </w:rPr>
        <w:t>17.15 u.</w:t>
      </w:r>
      <w:r w:rsidRPr="000D1EEC">
        <w:rPr>
          <w:rFonts w:ascii="Bookman Old Style" w:hAnsi="Bookman Old Style"/>
          <w:b/>
        </w:rPr>
        <w:tab/>
        <w:t xml:space="preserve"> - 17.20</w:t>
      </w:r>
      <w:r w:rsidRPr="000D1EEC">
        <w:rPr>
          <w:rFonts w:ascii="Bookman Old Style" w:hAnsi="Bookman Old Style"/>
        </w:rPr>
        <w:t xml:space="preserve"> </w:t>
      </w:r>
      <w:r w:rsidRPr="000D1EEC">
        <w:rPr>
          <w:rFonts w:ascii="Bookman Old Style" w:hAnsi="Bookman Old Style"/>
          <w:b/>
        </w:rPr>
        <w:t>u.</w:t>
      </w:r>
      <w:r w:rsidRPr="000D1EEC">
        <w:rPr>
          <w:rFonts w:ascii="Bookman Old Style" w:hAnsi="Bookman Old Style"/>
          <w:b/>
        </w:rPr>
        <w:tab/>
        <w:t>Rondvraag</w:t>
      </w:r>
    </w:p>
    <w:p w:rsidR="000D1EEC" w:rsidRPr="000D1EEC" w:rsidRDefault="000D1EEC" w:rsidP="000D1EEC">
      <w:pPr>
        <w:pStyle w:val="Lijstalinea"/>
        <w:spacing w:line="252" w:lineRule="auto"/>
        <w:ind w:left="360"/>
        <w:rPr>
          <w:rFonts w:ascii="Bookman Old Style" w:hAnsi="Bookman Old Style"/>
        </w:rPr>
      </w:pPr>
    </w:p>
    <w:p w:rsidR="00176DB2" w:rsidRPr="000D1EEC" w:rsidRDefault="00176DB2" w:rsidP="00176DB2">
      <w:pPr>
        <w:pStyle w:val="Lijstalinea"/>
        <w:numPr>
          <w:ilvl w:val="0"/>
          <w:numId w:val="2"/>
        </w:numPr>
        <w:spacing w:line="252" w:lineRule="auto"/>
        <w:rPr>
          <w:rFonts w:ascii="Bookman Old Style" w:hAnsi="Bookman Old Style"/>
        </w:rPr>
      </w:pPr>
      <w:r w:rsidRPr="000D1EEC">
        <w:rPr>
          <w:rFonts w:ascii="Bookman Old Style" w:hAnsi="Bookman Old Style"/>
          <w:b/>
        </w:rPr>
        <w:t>17.20 u.</w:t>
      </w:r>
      <w:r w:rsidRPr="000D1EEC">
        <w:rPr>
          <w:rFonts w:ascii="Bookman Old Style" w:hAnsi="Bookman Old Style"/>
          <w:b/>
        </w:rPr>
        <w:tab/>
      </w:r>
      <w:r w:rsidRPr="000D1EEC">
        <w:rPr>
          <w:rFonts w:ascii="Bookman Old Style" w:hAnsi="Bookman Old Style"/>
          <w:b/>
        </w:rPr>
        <w:tab/>
        <w:t>Sluiting</w:t>
      </w:r>
    </w:p>
    <w:p w:rsidR="00176DB2" w:rsidRDefault="00176DB2" w:rsidP="00176DB2">
      <w:pPr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176DB2" w:rsidRDefault="00176DB2" w:rsidP="00176DB2">
      <w:pPr>
        <w:spacing w:after="0" w:line="240" w:lineRule="auto"/>
        <w:rPr>
          <w:rFonts w:ascii="Comic Sans MS" w:hAnsi="Comic Sans MS"/>
        </w:rPr>
      </w:pPr>
    </w:p>
    <w:p w:rsidR="00176DB2" w:rsidRDefault="00176DB2" w:rsidP="00176DB2"/>
    <w:p w:rsidR="00176DB2" w:rsidRDefault="00176DB2" w:rsidP="00176DB2"/>
    <w:p w:rsidR="00176DB2" w:rsidRPr="004A2A30" w:rsidRDefault="00176DB2" w:rsidP="00176DB2"/>
    <w:p w:rsidR="008479B0" w:rsidRDefault="008479B0"/>
    <w:sectPr w:rsidR="008479B0" w:rsidSect="000D1EE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672"/>
    <w:multiLevelType w:val="hybridMultilevel"/>
    <w:tmpl w:val="37BCA198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FC9"/>
    <w:multiLevelType w:val="hybridMultilevel"/>
    <w:tmpl w:val="1B56F1BA"/>
    <w:lvl w:ilvl="0" w:tplc="FABED7AA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FA85E94"/>
    <w:multiLevelType w:val="hybridMultilevel"/>
    <w:tmpl w:val="B094C7F8"/>
    <w:lvl w:ilvl="0" w:tplc="97B22AC8">
      <w:numFmt w:val="bullet"/>
      <w:lvlText w:val="-"/>
      <w:lvlJc w:val="left"/>
      <w:pPr>
        <w:ind w:left="3195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68943103"/>
    <w:multiLevelType w:val="hybridMultilevel"/>
    <w:tmpl w:val="33BAEBBA"/>
    <w:lvl w:ilvl="0" w:tplc="4BD8094E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716D3014"/>
    <w:multiLevelType w:val="hybridMultilevel"/>
    <w:tmpl w:val="24121312"/>
    <w:lvl w:ilvl="0" w:tplc="01E627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23BE"/>
    <w:multiLevelType w:val="hybridMultilevel"/>
    <w:tmpl w:val="B8589E76"/>
    <w:lvl w:ilvl="0" w:tplc="ADD40CF6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7683598F"/>
    <w:multiLevelType w:val="hybridMultilevel"/>
    <w:tmpl w:val="035C3A50"/>
    <w:lvl w:ilvl="0" w:tplc="C6D68F2C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2"/>
    <w:rsid w:val="000D1EEC"/>
    <w:rsid w:val="00176DB2"/>
    <w:rsid w:val="003B2CB3"/>
    <w:rsid w:val="003F32C3"/>
    <w:rsid w:val="00692A6A"/>
    <w:rsid w:val="00830DF4"/>
    <w:rsid w:val="008479B0"/>
    <w:rsid w:val="00882155"/>
    <w:rsid w:val="00AE14E6"/>
    <w:rsid w:val="00B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38D1-9000-4ACA-A8D1-04A8B50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6DB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76DB2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2</cp:revision>
  <dcterms:created xsi:type="dcterms:W3CDTF">2017-06-10T10:36:00Z</dcterms:created>
  <dcterms:modified xsi:type="dcterms:W3CDTF">2017-06-10T10:36:00Z</dcterms:modified>
</cp:coreProperties>
</file>