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C4" w:rsidRDefault="000038C4" w:rsidP="000038C4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  <w:r w:rsidRPr="00232E23">
        <w:rPr>
          <w:rFonts w:ascii="Bookman Old Style" w:hAnsi="Bookman Old Style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04D953AB" wp14:editId="206B6B50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0327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5" t="36684" r="31879" b="2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038C4" w:rsidRDefault="000038C4" w:rsidP="000038C4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038C4" w:rsidRDefault="000038C4" w:rsidP="000038C4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038C4" w:rsidRDefault="000038C4" w:rsidP="000038C4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038C4" w:rsidRDefault="000038C4" w:rsidP="000038C4">
      <w:pPr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038C4" w:rsidRDefault="000038C4" w:rsidP="000038C4">
      <w:pPr>
        <w:spacing w:line="256" w:lineRule="auto"/>
        <w:ind w:left="4956" w:firstLine="708"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Wijchen 6 juli 2016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Secretariaat: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G.J.M. Wesseling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6601 PG Wijchen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024-6415251</w:t>
      </w:r>
    </w:p>
    <w:p w:rsidR="000038C4" w:rsidRDefault="00C50675" w:rsidP="000038C4">
      <w:pPr>
        <w:rPr>
          <w:rFonts w:ascii="Bookman Old Style" w:eastAsiaTheme="minorHAnsi" w:hAnsi="Bookman Old Style" w:cstheme="minorBidi"/>
          <w:sz w:val="24"/>
        </w:rPr>
      </w:pPr>
      <w:hyperlink r:id="rId6" w:history="1">
        <w:r w:rsidR="000038C4">
          <w:rPr>
            <w:rStyle w:val="Hyperlink"/>
            <w:rFonts w:ascii="Bookman Old Style" w:eastAsiaTheme="minorHAnsi" w:hAnsi="Bookman Old Style" w:cstheme="minorBidi"/>
            <w:sz w:val="24"/>
          </w:rPr>
          <w:t>g.wesseling@vodafonethuis.nl</w:t>
        </w:r>
      </w:hyperlink>
    </w:p>
    <w:p w:rsidR="000038C4" w:rsidRDefault="000038C4" w:rsidP="000038C4">
      <w:pPr>
        <w:rPr>
          <w:rFonts w:ascii="Bookman Old Style" w:eastAsiaTheme="minorHAnsi" w:hAnsi="Bookman Old Style" w:cstheme="minorBidi"/>
          <w:sz w:val="22"/>
          <w:szCs w:val="22"/>
        </w:rPr>
      </w:pP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Betreft</w:t>
      </w:r>
      <w:r>
        <w:rPr>
          <w:rFonts w:ascii="Bookman Old Style" w:eastAsiaTheme="minorHAnsi" w:hAnsi="Bookman Old Style" w:cstheme="minorBidi"/>
          <w:sz w:val="22"/>
          <w:szCs w:val="22"/>
        </w:rPr>
        <w:t>:</w:t>
      </w:r>
      <w:r>
        <w:rPr>
          <w:rFonts w:ascii="Bookman Old Style" w:eastAsiaTheme="minorHAnsi" w:hAnsi="Bookman Old Style" w:cstheme="minorBidi"/>
          <w:sz w:val="22"/>
          <w:szCs w:val="22"/>
        </w:rPr>
        <w:tab/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AGENDA </w:t>
      </w:r>
      <w:r>
        <w:rPr>
          <w:rFonts w:ascii="Bookman Old Style" w:eastAsiaTheme="minorHAnsi" w:hAnsi="Bookman Old Style" w:cstheme="minorBidi"/>
          <w:sz w:val="24"/>
        </w:rPr>
        <w:t>voor de</w:t>
      </w:r>
      <w:r>
        <w:rPr>
          <w:rFonts w:ascii="Bookman Old Style" w:eastAsiaTheme="minorHAnsi" w:hAnsi="Bookman Old Style" w:cstheme="minorBidi"/>
          <w:b/>
          <w:sz w:val="32"/>
          <w:szCs w:val="32"/>
        </w:rPr>
        <w:t xml:space="preserve"> </w:t>
      </w:r>
      <w:r>
        <w:rPr>
          <w:rFonts w:ascii="Bookman Old Style" w:eastAsiaTheme="minorHAnsi" w:hAnsi="Bookman Old Style" w:cstheme="minorBidi"/>
          <w:sz w:val="24"/>
        </w:rPr>
        <w:t>vergadering van de Wmo - raad Wijchen.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 xml:space="preserve"> 14 juli 2016 in het  Koetshuis K9  19.30 uur</w:t>
      </w:r>
    </w:p>
    <w:p w:rsidR="000038C4" w:rsidRDefault="000038C4" w:rsidP="000038C4">
      <w:pPr>
        <w:autoSpaceDE w:val="0"/>
        <w:autoSpaceDN w:val="0"/>
        <w:adjustRightInd w:val="0"/>
        <w:spacing w:line="256" w:lineRule="auto"/>
        <w:rPr>
          <w:rFonts w:ascii="Bookman Old Style" w:eastAsiaTheme="minorHAnsi" w:hAnsi="Bookman Old Style" w:cstheme="minorBidi"/>
          <w:sz w:val="24"/>
        </w:rPr>
      </w:pPr>
    </w:p>
    <w:p w:rsidR="000038C4" w:rsidRDefault="000038C4" w:rsidP="000038C4">
      <w:pPr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19.00 u – 19.05 u. Opening:</w:t>
      </w:r>
    </w:p>
    <w:p w:rsidR="000038C4" w:rsidRPr="007D7EFD" w:rsidRDefault="000038C4" w:rsidP="000038C4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>
        <w:rPr>
          <w:rFonts w:ascii="Bookman Old Style" w:eastAsiaTheme="minorHAnsi" w:hAnsi="Bookman Old Style" w:cstheme="minorBidi"/>
          <w:b/>
          <w:sz w:val="24"/>
        </w:rPr>
        <w:tab/>
      </w:r>
      <w:r w:rsidRPr="007D7EFD">
        <w:rPr>
          <w:rFonts w:ascii="Bookman Old Style" w:eastAsiaTheme="minorHAnsi" w:hAnsi="Bookman Old Style" w:cstheme="minorBidi"/>
          <w:sz w:val="24"/>
        </w:rPr>
        <w:t>We verwel</w:t>
      </w:r>
      <w:r>
        <w:rPr>
          <w:rFonts w:ascii="Bookman Old Style" w:eastAsiaTheme="minorHAnsi" w:hAnsi="Bookman Old Style" w:cstheme="minorBidi"/>
          <w:sz w:val="24"/>
        </w:rPr>
        <w:t>komen Theo Anema, di</w:t>
      </w:r>
      <w:r w:rsidR="00231F63">
        <w:rPr>
          <w:rFonts w:ascii="Bookman Old Style" w:eastAsiaTheme="minorHAnsi" w:hAnsi="Bookman Old Style" w:cstheme="minorBidi"/>
          <w:sz w:val="24"/>
        </w:rPr>
        <w:t xml:space="preserve">e beperkt aanwezig </w:t>
      </w:r>
      <w:r w:rsidR="00231F63">
        <w:rPr>
          <w:rFonts w:ascii="Bookman Old Style" w:eastAsiaTheme="minorHAnsi" w:hAnsi="Bookman Old Style" w:cstheme="minorBidi"/>
          <w:sz w:val="24"/>
        </w:rPr>
        <w:tab/>
      </w:r>
      <w:r w:rsidR="00231F63">
        <w:rPr>
          <w:rFonts w:ascii="Bookman Old Style" w:eastAsiaTheme="minorHAnsi" w:hAnsi="Bookman Old Style" w:cstheme="minorBidi"/>
          <w:sz w:val="24"/>
        </w:rPr>
        <w:tab/>
      </w:r>
      <w:r w:rsidR="00231F63">
        <w:rPr>
          <w:rFonts w:ascii="Bookman Old Style" w:eastAsiaTheme="minorHAnsi" w:hAnsi="Bookman Old Style" w:cstheme="minorBidi"/>
          <w:sz w:val="24"/>
        </w:rPr>
        <w:tab/>
      </w:r>
      <w:r w:rsidR="00231F63">
        <w:rPr>
          <w:rFonts w:ascii="Bookman Old Style" w:eastAsiaTheme="minorHAnsi" w:hAnsi="Bookman Old Style" w:cstheme="minorBidi"/>
          <w:sz w:val="24"/>
        </w:rPr>
        <w:tab/>
        <w:t>kan zijn tot 20.00 u.</w:t>
      </w:r>
    </w:p>
    <w:p w:rsidR="000038C4" w:rsidRDefault="000038C4" w:rsidP="000038C4">
      <w:pPr>
        <w:autoSpaceDE w:val="0"/>
        <w:autoSpaceDN w:val="0"/>
        <w:adjustRightInd w:val="0"/>
        <w:spacing w:after="160" w:line="254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0038C4" w:rsidRDefault="000038C4" w:rsidP="000038C4">
      <w:pPr>
        <w:numPr>
          <w:ilvl w:val="0"/>
          <w:numId w:val="1"/>
        </w:num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19.05 u – 19.10 u. Vaststelling Agenda</w:t>
      </w:r>
    </w:p>
    <w:p w:rsidR="000038C4" w:rsidRDefault="000038C4" w:rsidP="000038C4">
      <w:pPr>
        <w:spacing w:after="160"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BD7E91" w:rsidRDefault="00BD7E91" w:rsidP="00BD7E91">
      <w:pPr>
        <w:numPr>
          <w:ilvl w:val="0"/>
          <w:numId w:val="1"/>
        </w:numPr>
        <w:spacing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>19.10 u. –19.15</w:t>
      </w:r>
      <w:r w:rsidR="000038C4">
        <w:rPr>
          <w:rFonts w:ascii="Bookman Old Style" w:eastAsiaTheme="minorHAnsi" w:hAnsi="Bookman Old Style" w:cstheme="minorBidi"/>
          <w:b/>
          <w:sz w:val="24"/>
        </w:rPr>
        <w:t xml:space="preserve"> u.</w:t>
      </w:r>
      <w:r w:rsidR="000038C4">
        <w:rPr>
          <w:rFonts w:ascii="Bookman Old Style" w:eastAsiaTheme="minorHAnsi" w:hAnsi="Bookman Old Style" w:cstheme="minorBidi"/>
          <w:sz w:val="24"/>
        </w:rPr>
        <w:t xml:space="preserve"> </w:t>
      </w:r>
      <w:r w:rsidR="00A50272" w:rsidRPr="00A50272">
        <w:rPr>
          <w:rFonts w:ascii="Bookman Old Style" w:eastAsiaTheme="minorHAnsi" w:hAnsi="Bookman Old Style" w:cstheme="minorBidi"/>
          <w:b/>
          <w:sz w:val="24"/>
        </w:rPr>
        <w:t>Ingekomen stukken</w:t>
      </w:r>
    </w:p>
    <w:p w:rsidR="00A50272" w:rsidRPr="00BD7E91" w:rsidRDefault="00BD7E91" w:rsidP="00BD7E91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  <w:t>-</w:t>
      </w:r>
      <w:r w:rsidRPr="00BD7E91">
        <w:rPr>
          <w:rFonts w:ascii="Bookman Old Style" w:eastAsiaTheme="minorHAnsi" w:hAnsi="Bookman Old Style" w:cstheme="minorBidi"/>
          <w:b/>
          <w:sz w:val="24"/>
          <w:szCs w:val="22"/>
        </w:rPr>
        <w:t>Brief van B en W, zie agendapunt 7</w:t>
      </w:r>
    </w:p>
    <w:p w:rsidR="00A50272" w:rsidRDefault="00BD7E91" w:rsidP="00BD7E91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  <w:szCs w:val="22"/>
        </w:rPr>
      </w:pP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</w:r>
      <w:r>
        <w:rPr>
          <w:rFonts w:ascii="Bookman Old Style" w:eastAsiaTheme="minorHAnsi" w:hAnsi="Bookman Old Style" w:cstheme="minorBidi"/>
          <w:b/>
          <w:sz w:val="24"/>
          <w:szCs w:val="22"/>
        </w:rPr>
        <w:tab/>
        <w:t>-Brief van Gemeente inzake de subsidie 2015</w:t>
      </w:r>
    </w:p>
    <w:p w:rsidR="00BD7E91" w:rsidRDefault="00BD7E91" w:rsidP="00BD7E91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b/>
          <w:sz w:val="24"/>
        </w:rPr>
      </w:pPr>
    </w:p>
    <w:p w:rsidR="00A50272" w:rsidRDefault="00BD7E91" w:rsidP="000038C4">
      <w:pPr>
        <w:numPr>
          <w:ilvl w:val="0"/>
          <w:numId w:val="1"/>
        </w:numPr>
        <w:spacing w:line="256" w:lineRule="auto"/>
        <w:contextualSpacing/>
        <w:rPr>
          <w:rFonts w:ascii="Bookman Old Style" w:eastAsiaTheme="minorHAnsi" w:hAnsi="Bookman Old Style" w:cstheme="minorBidi"/>
          <w:b/>
          <w:sz w:val="24"/>
        </w:rPr>
      </w:pPr>
      <w:r>
        <w:rPr>
          <w:rFonts w:ascii="Bookman Old Style" w:eastAsiaTheme="minorHAnsi" w:hAnsi="Bookman Old Style" w:cstheme="minorBidi"/>
          <w:b/>
          <w:sz w:val="24"/>
        </w:rPr>
        <w:t xml:space="preserve">19.15 u. – 19.20 u. </w:t>
      </w:r>
      <w:r w:rsidR="00A50272">
        <w:rPr>
          <w:rFonts w:ascii="Bookman Old Style" w:eastAsiaTheme="minorHAnsi" w:hAnsi="Bookman Old Style" w:cstheme="minorBidi"/>
          <w:b/>
          <w:sz w:val="24"/>
        </w:rPr>
        <w:t>Mededelingen:</w:t>
      </w:r>
    </w:p>
    <w:p w:rsidR="00EB239A" w:rsidRDefault="00BD7E91" w:rsidP="000038C4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ab/>
      </w:r>
      <w:r>
        <w:rPr>
          <w:rFonts w:ascii="Bookman Old Style" w:eastAsiaTheme="minorHAnsi" w:hAnsi="Bookman Old Style" w:cstheme="minorBidi"/>
          <w:sz w:val="24"/>
        </w:rPr>
        <w:tab/>
        <w:t>4.1. Gerard bezocht het symposium van de VPTZ</w:t>
      </w:r>
    </w:p>
    <w:p w:rsidR="000038C4" w:rsidRDefault="00BD7E91" w:rsidP="000038C4">
      <w:pPr>
        <w:spacing w:line="256" w:lineRule="auto"/>
        <w:ind w:left="502"/>
        <w:contextualSpacing/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 xml:space="preserve"> </w:t>
      </w:r>
    </w:p>
    <w:p w:rsidR="000038C4" w:rsidRPr="00EB239A" w:rsidRDefault="000038C4" w:rsidP="000038C4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19.25 u. –19.30 u.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>Goedkeuring notulen 14 juni  2016</w:t>
      </w:r>
    </w:p>
    <w:p w:rsidR="00EB239A" w:rsidRPr="00EB239A" w:rsidRDefault="00EB239A" w:rsidP="00EB239A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</w:p>
    <w:p w:rsidR="000038C4" w:rsidRPr="00EB239A" w:rsidRDefault="000038C4" w:rsidP="000038C4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 w:rsidRPr="00EB239A">
        <w:rPr>
          <w:rFonts w:ascii="Bookman Old Style" w:hAnsi="Bookman Old Style"/>
          <w:b/>
          <w:sz w:val="24"/>
        </w:rPr>
        <w:t>19.30 u. –19.45 u.</w:t>
      </w:r>
      <w:r w:rsidRPr="00EB239A">
        <w:rPr>
          <w:rFonts w:ascii="Bookman Old Style" w:hAnsi="Bookman Old Style"/>
          <w:sz w:val="24"/>
        </w:rPr>
        <w:t xml:space="preserve">  </w:t>
      </w:r>
      <w:r w:rsidRPr="00EB239A">
        <w:rPr>
          <w:rFonts w:ascii="Bookman Old Style" w:hAnsi="Bookman Old Style"/>
          <w:b/>
          <w:sz w:val="24"/>
        </w:rPr>
        <w:t>Actielijst van 14 juni 2016</w:t>
      </w:r>
    </w:p>
    <w:p w:rsidR="000038C4" w:rsidRPr="006A6565" w:rsidRDefault="000038C4" w:rsidP="000038C4">
      <w:pPr>
        <w:rPr>
          <w:rFonts w:eastAsiaTheme="minorHAnsi"/>
        </w:rPr>
      </w:pPr>
    </w:p>
    <w:tbl>
      <w:tblPr>
        <w:tblStyle w:val="Tabelraster1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8"/>
        <w:gridCol w:w="1732"/>
        <w:gridCol w:w="1984"/>
      </w:tblGrid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28-9-2015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Huishoudelijk reglement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2017</w:t>
            </w:r>
            <w:r>
              <w:rPr>
                <w:rFonts w:eastAsiaTheme="minorHAnsi"/>
              </w:rPr>
              <w:t xml:space="preserve"> voor </w:t>
            </w:r>
            <w:proofErr w:type="spellStart"/>
            <w:r>
              <w:rPr>
                <w:rFonts w:eastAsiaTheme="minorHAnsi"/>
              </w:rPr>
              <w:t>kennnisgeving</w:t>
            </w:r>
            <w:proofErr w:type="spellEnd"/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Wethouder Schaap uitnodigen voor de volgende vergadering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Is gebeurd.</w:t>
            </w: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Lieneke Bolhuis tevens uitnodigen</w:t>
            </w: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Agenderen voor het overleg met wethouders Engels en Schaap</w:t>
            </w:r>
          </w:p>
          <w:p w:rsidR="000038C4" w:rsidRPr="006A6565" w:rsidRDefault="000038C4" w:rsidP="001D2710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Stand van zaken cliëntenparticipatie </w:t>
            </w:r>
          </w:p>
          <w:p w:rsidR="000038C4" w:rsidRPr="006A6565" w:rsidRDefault="000038C4" w:rsidP="001D2710">
            <w:pPr>
              <w:numPr>
                <w:ilvl w:val="0"/>
                <w:numId w:val="3"/>
              </w:num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lastRenderedPageBreak/>
              <w:t xml:space="preserve">Gang van zaken rond /rol Wmo raad bij </w:t>
            </w:r>
            <w:proofErr w:type="spellStart"/>
            <w:r w:rsidRPr="006A6565">
              <w:rPr>
                <w:rFonts w:eastAsiaTheme="minorHAnsi"/>
              </w:rPr>
              <w:t>Populatiegebonden</w:t>
            </w:r>
            <w:proofErr w:type="spellEnd"/>
            <w:r w:rsidRPr="006A6565">
              <w:rPr>
                <w:rFonts w:eastAsiaTheme="minorHAnsi"/>
              </w:rPr>
              <w:t xml:space="preserve"> bekosti</w:t>
            </w:r>
            <w:r>
              <w:rPr>
                <w:rFonts w:eastAsiaTheme="minorHAnsi"/>
              </w:rPr>
              <w:t>gi</w:t>
            </w:r>
            <w:r w:rsidRPr="006A6565">
              <w:rPr>
                <w:rFonts w:eastAsiaTheme="minorHAnsi"/>
              </w:rPr>
              <w:t>ng</w:t>
            </w:r>
            <w:r>
              <w:rPr>
                <w:rFonts w:eastAsiaTheme="minorHAnsi"/>
              </w:rPr>
              <w:t xml:space="preserve"> </w:t>
            </w:r>
            <w:r w:rsidRPr="006A6565">
              <w:rPr>
                <w:rFonts w:eastAsiaTheme="minorHAnsi"/>
              </w:rPr>
              <w:t xml:space="preserve">en </w:t>
            </w:r>
            <w:proofErr w:type="spellStart"/>
            <w:r w:rsidRPr="006A6565">
              <w:rPr>
                <w:rFonts w:eastAsiaTheme="minorHAnsi"/>
              </w:rPr>
              <w:t>en</w:t>
            </w:r>
            <w:proofErr w:type="spellEnd"/>
            <w:r w:rsidRPr="006A6565">
              <w:rPr>
                <w:rFonts w:eastAsiaTheme="minorHAnsi"/>
              </w:rPr>
              <w:t xml:space="preserve"> NIM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Henk, 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Agenderen voor 8 september</w:t>
            </w: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Verslag wonen, werk en zorg verspreiden onder de leden van de Wmo raad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aanhouden</w:t>
            </w: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12-5-2016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 xml:space="preserve">Input leveren over de besproken bijgewoonde bijeenkomsten voor de </w:t>
            </w:r>
            <w:proofErr w:type="spellStart"/>
            <w:r w:rsidRPr="006A6565">
              <w:rPr>
                <w:rFonts w:eastAsiaTheme="minorHAnsi"/>
              </w:rPr>
              <w:t>social</w:t>
            </w:r>
            <w:proofErr w:type="spellEnd"/>
            <w:r w:rsidRPr="006A6565">
              <w:rPr>
                <w:rFonts w:eastAsiaTheme="minorHAnsi"/>
              </w:rPr>
              <w:t xml:space="preserve"> media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  <w:p w:rsidR="000038C4" w:rsidRPr="006A6565" w:rsidRDefault="000038C4" w:rsidP="001D2710">
            <w:pPr>
              <w:rPr>
                <w:rFonts w:eastAsiaTheme="minorHAnsi"/>
              </w:rPr>
            </w:pPr>
            <w:r w:rsidRPr="006A6565"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aanhouden</w:t>
            </w: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16-6-2016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Lieneke Bolhuis uitnodigen voor 8 sept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Gerard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16-6-2016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Uitzoeken waar mevr. Hubert lezingen houdt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Henk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</w:tr>
      <w:tr w:rsidR="000038C4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16-6-2016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Spreekuur voor Wmo-raad agenderen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4" w:rsidRPr="006A6565" w:rsidRDefault="000038C4" w:rsidP="001D2710">
            <w:pPr>
              <w:rPr>
                <w:rFonts w:eastAsiaTheme="minorHAnsi"/>
              </w:rPr>
            </w:pPr>
          </w:p>
        </w:tc>
      </w:tr>
      <w:tr w:rsidR="00EB239A" w:rsidRPr="006A6565" w:rsidTr="001D2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A" w:rsidRDefault="00EB239A" w:rsidP="001D2710">
            <w:pPr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A" w:rsidRDefault="00EB239A" w:rsidP="001D2710">
            <w:pPr>
              <w:rPr>
                <w:rFonts w:eastAsiaTheme="minorHAnsi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A" w:rsidRDefault="00EB239A" w:rsidP="001D2710">
            <w:pPr>
              <w:rPr>
                <w:rFonts w:eastAsiaTheme="minorHAns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A" w:rsidRPr="006A6565" w:rsidRDefault="00EB239A" w:rsidP="001D2710">
            <w:pPr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A" w:rsidRPr="006A6565" w:rsidRDefault="00EB239A" w:rsidP="001D2710">
            <w:pPr>
              <w:rPr>
                <w:rFonts w:eastAsiaTheme="minorHAnsi"/>
              </w:rPr>
            </w:pPr>
          </w:p>
        </w:tc>
      </w:tr>
    </w:tbl>
    <w:p w:rsidR="00EB239A" w:rsidRPr="00EB239A" w:rsidRDefault="000038C4" w:rsidP="00EB239A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b/>
          <w:sz w:val="24"/>
        </w:rPr>
      </w:pPr>
      <w:r w:rsidRPr="00EB239A">
        <w:rPr>
          <w:rFonts w:ascii="Bookman Old Style" w:hAnsi="Bookman Old Style"/>
          <w:b/>
          <w:sz w:val="24"/>
        </w:rPr>
        <w:t xml:space="preserve">19.45 u. – 20.00 u. </w:t>
      </w:r>
      <w:r w:rsidR="00231F63" w:rsidRPr="00EB239A">
        <w:rPr>
          <w:rFonts w:ascii="Bookman Old Style" w:hAnsi="Bookman Old Style"/>
          <w:b/>
          <w:sz w:val="24"/>
        </w:rPr>
        <w:t>Punten voor Theo, zie de notulen van 14 juni</w:t>
      </w:r>
    </w:p>
    <w:p w:rsidR="00857C80" w:rsidRDefault="00857C80" w:rsidP="00857C80">
      <w:pPr>
        <w:pStyle w:val="Lijstalinea"/>
        <w:spacing w:before="240" w:line="252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  <w:r>
        <w:rPr>
          <w:rFonts w:ascii="Bookman Old Style" w:hAnsi="Bookman Old Style"/>
          <w:sz w:val="24"/>
        </w:rPr>
        <w:t xml:space="preserve">Wat naar de beleving van de voorzitter nadere </w:t>
      </w:r>
    </w:p>
    <w:p w:rsidR="00EB239A" w:rsidRDefault="00857C80" w:rsidP="00EB239A">
      <w:pPr>
        <w:pStyle w:val="Lijstalinea"/>
        <w:spacing w:before="240" w:line="252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bespreking behoeft is het stuk over de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proofErr w:type="spellStart"/>
      <w:r>
        <w:rPr>
          <w:rFonts w:ascii="Bookman Old Style" w:hAnsi="Bookman Old Style"/>
          <w:sz w:val="24"/>
        </w:rPr>
        <w:t>houtskoolschets</w:t>
      </w:r>
      <w:proofErr w:type="spellEnd"/>
      <w:r>
        <w:rPr>
          <w:rFonts w:ascii="Bookman Old Style" w:hAnsi="Bookman Old Style"/>
          <w:sz w:val="24"/>
        </w:rPr>
        <w:t xml:space="preserve"> en de Rapportage WMO en Jeugd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2015</w:t>
      </w:r>
    </w:p>
    <w:p w:rsidR="000038C4" w:rsidRPr="00EB239A" w:rsidRDefault="000038C4" w:rsidP="00EB239A">
      <w:pPr>
        <w:pStyle w:val="Lijstalinea"/>
        <w:numPr>
          <w:ilvl w:val="0"/>
          <w:numId w:val="1"/>
        </w:numPr>
        <w:spacing w:before="240" w:line="252" w:lineRule="auto"/>
        <w:rPr>
          <w:rFonts w:ascii="Bookman Old Style" w:hAnsi="Bookman Old Style"/>
          <w:sz w:val="24"/>
        </w:rPr>
      </w:pPr>
      <w:r w:rsidRPr="00EB239A">
        <w:rPr>
          <w:rFonts w:ascii="Bookman Old Style" w:hAnsi="Bookman Old Style"/>
          <w:b/>
          <w:sz w:val="24"/>
        </w:rPr>
        <w:t>20.00 u. – 20.15 u.</w:t>
      </w:r>
      <w:r w:rsidR="00857C80" w:rsidRPr="00EB239A">
        <w:rPr>
          <w:rFonts w:ascii="Bookman Old Style" w:hAnsi="Bookman Old Style"/>
          <w:b/>
          <w:sz w:val="24"/>
        </w:rPr>
        <w:t xml:space="preserve"> De brief van het college inzake ons advies.</w:t>
      </w:r>
    </w:p>
    <w:p w:rsidR="00EB239A" w:rsidRPr="00857C80" w:rsidRDefault="00857C80" w:rsidP="00857C80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  <w:t xml:space="preserve"> Is deze brief ook bij de gemeenteraadsleden </w:t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  <w:t xml:space="preserve">  </w:t>
      </w:r>
      <w:r>
        <w:rPr>
          <w:rFonts w:ascii="Bookman Old Style" w:hAnsi="Bookman Old Style"/>
          <w:sz w:val="24"/>
        </w:rPr>
        <w:tab/>
        <w:t xml:space="preserve"> </w:t>
      </w:r>
      <w:r w:rsidRPr="00857C80">
        <w:rPr>
          <w:rFonts w:ascii="Bookman Old Style" w:hAnsi="Bookman Old Style"/>
          <w:sz w:val="24"/>
        </w:rPr>
        <w:t xml:space="preserve">bekend? Is het beleidsstuk al in de </w:t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ab/>
        <w:t xml:space="preserve"> </w:t>
      </w:r>
      <w:r>
        <w:rPr>
          <w:rFonts w:ascii="Bookman Old Style" w:hAnsi="Bookman Old Style"/>
          <w:sz w:val="24"/>
        </w:rPr>
        <w:tab/>
      </w:r>
      <w:r w:rsidRPr="00857C80">
        <w:rPr>
          <w:rFonts w:ascii="Bookman Old Style" w:hAnsi="Bookman Old Style"/>
          <w:sz w:val="24"/>
        </w:rPr>
        <w:t xml:space="preserve"> Gemeenteraad aangenomen?</w:t>
      </w:r>
    </w:p>
    <w:p w:rsidR="00E126D0" w:rsidRPr="00E126D0" w:rsidRDefault="000038C4" w:rsidP="00EB239A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20.15 u. – 20.30 u.</w:t>
      </w:r>
      <w:r w:rsidRPr="00232E23">
        <w:rPr>
          <w:rFonts w:ascii="Bookman Old Style" w:hAnsi="Bookman Old Style"/>
          <w:b/>
          <w:sz w:val="24"/>
        </w:rPr>
        <w:t xml:space="preserve"> </w:t>
      </w:r>
      <w:r w:rsidR="00857C80">
        <w:rPr>
          <w:rFonts w:ascii="Bookman Old Style" w:hAnsi="Bookman Old Style"/>
          <w:b/>
          <w:sz w:val="24"/>
        </w:rPr>
        <w:t xml:space="preserve">Motie D66, </w:t>
      </w:r>
    </w:p>
    <w:p w:rsidR="000038C4" w:rsidRPr="00E126D0" w:rsidRDefault="00E126D0" w:rsidP="00E126D0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</w:t>
      </w:r>
      <w:r w:rsidR="00857C80" w:rsidRPr="00E126D0">
        <w:rPr>
          <w:rFonts w:ascii="Bookman Old Style" w:hAnsi="Bookman Old Style"/>
          <w:sz w:val="24"/>
        </w:rPr>
        <w:t xml:space="preserve">inhoudelijke consequenties, w.o. een mogelijk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</w:t>
      </w:r>
      <w:r w:rsidR="00857C80" w:rsidRPr="00E126D0">
        <w:rPr>
          <w:rFonts w:ascii="Bookman Old Style" w:hAnsi="Bookman Old Style"/>
          <w:sz w:val="24"/>
        </w:rPr>
        <w:t>spreekuur voor WMO raad?</w:t>
      </w:r>
    </w:p>
    <w:p w:rsidR="000038C4" w:rsidRPr="00232E23" w:rsidRDefault="000038C4" w:rsidP="000038C4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</w:p>
    <w:p w:rsidR="000038C4" w:rsidRPr="00857C80" w:rsidRDefault="000038C4" w:rsidP="00EB239A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20.30 u. – 20.45 u. </w:t>
      </w:r>
      <w:r w:rsidR="00857C80">
        <w:rPr>
          <w:rFonts w:ascii="Bookman Old Style" w:hAnsi="Bookman Old Style"/>
          <w:b/>
          <w:sz w:val="24"/>
        </w:rPr>
        <w:t>Nieuwsbrief van de Koepel adviesraden.</w:t>
      </w:r>
    </w:p>
    <w:p w:rsidR="00857C80" w:rsidRDefault="00857C80" w:rsidP="00857C80">
      <w:pPr>
        <w:pStyle w:val="Lijstalinea"/>
        <w:spacing w:line="254" w:lineRule="auto"/>
        <w:ind w:left="50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Zijn er uit die nieuwsbrief zaken te melden, die een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relatie hebben met jullie aandachtsvelden?</w:t>
      </w:r>
    </w:p>
    <w:p w:rsidR="000038C4" w:rsidRPr="00232E23" w:rsidRDefault="000038C4" w:rsidP="000038C4">
      <w:pPr>
        <w:pStyle w:val="Lijstalinea"/>
        <w:rPr>
          <w:rFonts w:ascii="Bookman Old Style" w:hAnsi="Bookman Old Style"/>
          <w:b/>
          <w:sz w:val="24"/>
        </w:rPr>
      </w:pPr>
    </w:p>
    <w:p w:rsidR="000038C4" w:rsidRPr="00232E23" w:rsidRDefault="000038C4" w:rsidP="00EB239A">
      <w:pPr>
        <w:pStyle w:val="Lijstalinea"/>
        <w:numPr>
          <w:ilvl w:val="0"/>
          <w:numId w:val="1"/>
        </w:numPr>
        <w:spacing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20.45 u. – 21.00</w:t>
      </w:r>
      <w:r w:rsidRPr="00232E23">
        <w:rPr>
          <w:rFonts w:ascii="Bookman Old Style" w:hAnsi="Bookman Old Style"/>
          <w:b/>
          <w:sz w:val="24"/>
        </w:rPr>
        <w:t xml:space="preserve"> u.</w:t>
      </w:r>
      <w:r>
        <w:rPr>
          <w:rFonts w:ascii="Bookman Old Style" w:hAnsi="Bookman Old Style"/>
          <w:b/>
          <w:sz w:val="24"/>
        </w:rPr>
        <w:t xml:space="preserve"> </w:t>
      </w:r>
      <w:r w:rsidRPr="00232E23">
        <w:rPr>
          <w:rFonts w:ascii="Bookman Old Style" w:hAnsi="Bookman Old Style"/>
          <w:b/>
          <w:sz w:val="24"/>
        </w:rPr>
        <w:t xml:space="preserve">Info vanuit de communicatiehoek </w:t>
      </w:r>
    </w:p>
    <w:p w:rsidR="000038C4" w:rsidRPr="00274BEE" w:rsidRDefault="000038C4" w:rsidP="000038C4">
      <w:pPr>
        <w:pStyle w:val="Lijstalinea"/>
        <w:rPr>
          <w:rFonts w:ascii="Bookman Old Style" w:hAnsi="Bookman Old Style"/>
          <w:b/>
          <w:sz w:val="24"/>
        </w:rPr>
      </w:pPr>
    </w:p>
    <w:p w:rsidR="000038C4" w:rsidRDefault="000038C4" w:rsidP="00EB239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21.00 u. – 21.15 u. Rondvraag </w:t>
      </w:r>
    </w:p>
    <w:p w:rsidR="000038C4" w:rsidRDefault="000038C4" w:rsidP="000038C4">
      <w:pPr>
        <w:pStyle w:val="Lijstalinea"/>
        <w:rPr>
          <w:rFonts w:ascii="Bookman Old Style" w:hAnsi="Bookman Old Style"/>
          <w:b/>
          <w:sz w:val="24"/>
        </w:rPr>
      </w:pPr>
    </w:p>
    <w:p w:rsidR="000038C4" w:rsidRDefault="000038C4" w:rsidP="00EB239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21.15</w:t>
      </w:r>
      <w:r>
        <w:rPr>
          <w:rFonts w:ascii="Bookman Old Style" w:hAnsi="Bookman Old Style"/>
          <w:b/>
          <w:sz w:val="28"/>
          <w:szCs w:val="28"/>
        </w:rPr>
        <w:t xml:space="preserve"> u.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4"/>
        </w:rPr>
        <w:t>Sluiting</w:t>
      </w:r>
    </w:p>
    <w:p w:rsidR="000038C4" w:rsidRDefault="000038C4" w:rsidP="000038C4">
      <w:pPr>
        <w:rPr>
          <w:rFonts w:ascii="Bookman Old Style" w:eastAsiaTheme="minorHAnsi" w:hAnsi="Bookman Old Style" w:cstheme="minorBidi"/>
          <w:sz w:val="24"/>
        </w:rPr>
      </w:pPr>
      <w:r>
        <w:rPr>
          <w:rFonts w:ascii="Bookman Old Style" w:eastAsiaTheme="minorHAnsi" w:hAnsi="Bookman Old Style" w:cstheme="minorBidi"/>
          <w:sz w:val="24"/>
        </w:rPr>
        <w:t>Gerard Wesseling</w:t>
      </w:r>
    </w:p>
    <w:p w:rsidR="008479B0" w:rsidRDefault="008479B0"/>
    <w:sectPr w:rsidR="008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9D8"/>
    <w:multiLevelType w:val="hybridMultilevel"/>
    <w:tmpl w:val="BA525430"/>
    <w:lvl w:ilvl="0" w:tplc="44F82F30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990BD5"/>
    <w:multiLevelType w:val="hybridMultilevel"/>
    <w:tmpl w:val="2E44723E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B624672"/>
    <w:multiLevelType w:val="hybridMultilevel"/>
    <w:tmpl w:val="DE26D4EA"/>
    <w:lvl w:ilvl="0" w:tplc="B1348EDA">
      <w:start w:val="1"/>
      <w:numFmt w:val="decimal"/>
      <w:lvlText w:val="%1."/>
      <w:lvlJc w:val="left"/>
      <w:pPr>
        <w:ind w:left="502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0A3"/>
    <w:multiLevelType w:val="hybridMultilevel"/>
    <w:tmpl w:val="00982B0E"/>
    <w:lvl w:ilvl="0" w:tplc="6FE89EFE">
      <w:numFmt w:val="bullet"/>
      <w:lvlText w:val="-"/>
      <w:lvlJc w:val="left"/>
      <w:pPr>
        <w:ind w:left="320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4" w15:restartNumberingAfterBreak="0">
    <w:nsid w:val="44D435FB"/>
    <w:multiLevelType w:val="hybridMultilevel"/>
    <w:tmpl w:val="68980D2A"/>
    <w:lvl w:ilvl="0" w:tplc="60A06148">
      <w:numFmt w:val="bullet"/>
      <w:lvlText w:val="-"/>
      <w:lvlJc w:val="left"/>
      <w:pPr>
        <w:ind w:left="320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5" w15:restartNumberingAfterBreak="0">
    <w:nsid w:val="52CE77C8"/>
    <w:multiLevelType w:val="hybridMultilevel"/>
    <w:tmpl w:val="8B443B0C"/>
    <w:lvl w:ilvl="0" w:tplc="21147958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7553B2"/>
    <w:multiLevelType w:val="hybridMultilevel"/>
    <w:tmpl w:val="6790855C"/>
    <w:lvl w:ilvl="0" w:tplc="7EDEAA3C">
      <w:numFmt w:val="bullet"/>
      <w:lvlText w:val="-"/>
      <w:lvlJc w:val="left"/>
      <w:pPr>
        <w:ind w:left="3202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4"/>
    <w:rsid w:val="000038C4"/>
    <w:rsid w:val="00231F63"/>
    <w:rsid w:val="008479B0"/>
    <w:rsid w:val="00857C80"/>
    <w:rsid w:val="00A50272"/>
    <w:rsid w:val="00BD7E91"/>
    <w:rsid w:val="00C50675"/>
    <w:rsid w:val="00E126D0"/>
    <w:rsid w:val="00E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4EF2-060F-48A3-B4EB-07D023C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8C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038C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38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00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0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2</cp:revision>
  <dcterms:created xsi:type="dcterms:W3CDTF">2016-07-29T18:20:00Z</dcterms:created>
  <dcterms:modified xsi:type="dcterms:W3CDTF">2016-07-29T18:20:00Z</dcterms:modified>
</cp:coreProperties>
</file>