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BD" w:rsidRDefault="004F1EBD" w:rsidP="004F1EBD">
      <w:r>
        <w:rPr>
          <w:noProof/>
          <w:lang w:eastAsia="nl-NL"/>
        </w:rPr>
        <w:drawing>
          <wp:anchor distT="0" distB="0" distL="114300" distR="114300" simplePos="0" relativeHeight="251659264" behindDoc="1" locked="0" layoutInCell="1" allowOverlap="1" wp14:anchorId="3DB2D550" wp14:editId="10AE3C67">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4F1EBD" w:rsidRDefault="004F1EBD" w:rsidP="004F1EBD">
      <w:r>
        <w:tab/>
      </w:r>
      <w:r>
        <w:tab/>
      </w:r>
      <w:r>
        <w:tab/>
      </w:r>
      <w:r>
        <w:tab/>
      </w:r>
    </w:p>
    <w:p w:rsidR="004F1EBD" w:rsidRDefault="004F1EBD" w:rsidP="004F1EBD"/>
    <w:p w:rsidR="004F1EBD" w:rsidRDefault="004F1EBD" w:rsidP="004F1EBD">
      <w:pPr>
        <w:spacing w:after="0"/>
      </w:pPr>
      <w:r>
        <w:tab/>
      </w:r>
      <w:r>
        <w:tab/>
      </w:r>
      <w:r>
        <w:tab/>
      </w:r>
    </w:p>
    <w:p w:rsidR="004F1EBD" w:rsidRDefault="004F1EBD" w:rsidP="004F1EBD">
      <w:pPr>
        <w:spacing w:after="0"/>
      </w:pPr>
    </w:p>
    <w:p w:rsidR="004F1EBD" w:rsidRDefault="004F1EBD" w:rsidP="004F1EBD">
      <w:pPr>
        <w:spacing w:after="0"/>
      </w:pPr>
    </w:p>
    <w:p w:rsidR="004F1EBD" w:rsidRPr="00DC00FF" w:rsidRDefault="004F1EBD" w:rsidP="004F1EBD">
      <w:pPr>
        <w:spacing w:after="0"/>
        <w:ind w:left="4248" w:firstLine="708"/>
        <w:rPr>
          <w:rFonts w:ascii="Bookman Old Style" w:hAnsi="Bookman Old Style"/>
          <w:sz w:val="24"/>
          <w:szCs w:val="24"/>
        </w:rPr>
      </w:pPr>
      <w:proofErr w:type="gramStart"/>
      <w:r w:rsidRPr="00DC00FF">
        <w:rPr>
          <w:rFonts w:ascii="Bookman Old Style" w:hAnsi="Bookman Old Style"/>
          <w:sz w:val="24"/>
          <w:szCs w:val="24"/>
        </w:rPr>
        <w:t>Wijchen</w:t>
      </w:r>
      <w:r w:rsidR="002653EF">
        <w:rPr>
          <w:rFonts w:ascii="Bookman Old Style" w:hAnsi="Bookman Old Style"/>
          <w:sz w:val="24"/>
          <w:szCs w:val="24"/>
        </w:rPr>
        <w:t xml:space="preserve">  </w:t>
      </w:r>
      <w:proofErr w:type="gramEnd"/>
      <w:r w:rsidR="002653EF">
        <w:rPr>
          <w:rFonts w:ascii="Bookman Old Style" w:hAnsi="Bookman Old Style"/>
          <w:sz w:val="24"/>
          <w:szCs w:val="24"/>
        </w:rPr>
        <w:t>5</w:t>
      </w:r>
      <w:r>
        <w:rPr>
          <w:rFonts w:ascii="Bookman Old Style" w:hAnsi="Bookman Old Style"/>
          <w:sz w:val="24"/>
          <w:szCs w:val="24"/>
        </w:rPr>
        <w:t xml:space="preserve"> april 2018</w:t>
      </w:r>
    </w:p>
    <w:p w:rsidR="004F1EBD" w:rsidRPr="00DC00FF" w:rsidRDefault="004F1EBD" w:rsidP="004F1EBD">
      <w:pPr>
        <w:spacing w:after="0" w:line="240" w:lineRule="auto"/>
        <w:rPr>
          <w:rFonts w:ascii="Bookman Old Style" w:hAnsi="Bookman Old Style"/>
          <w:sz w:val="24"/>
          <w:szCs w:val="24"/>
        </w:rPr>
      </w:pPr>
      <w:r w:rsidRPr="00DC00FF">
        <w:rPr>
          <w:rFonts w:ascii="Bookman Old Style" w:hAnsi="Bookman Old Style"/>
          <w:sz w:val="24"/>
          <w:szCs w:val="24"/>
        </w:rPr>
        <w:t>Secretariaat:</w:t>
      </w:r>
    </w:p>
    <w:p w:rsidR="004F1EBD" w:rsidRPr="00DC00FF" w:rsidRDefault="004F1EBD" w:rsidP="004F1EBD">
      <w:pPr>
        <w:spacing w:after="0" w:line="240" w:lineRule="auto"/>
        <w:rPr>
          <w:rFonts w:ascii="Bookman Old Style" w:hAnsi="Bookman Old Style"/>
          <w:sz w:val="24"/>
          <w:szCs w:val="24"/>
        </w:rPr>
      </w:pPr>
      <w:r w:rsidRPr="00DC00FF">
        <w:rPr>
          <w:rFonts w:ascii="Bookman Old Style" w:hAnsi="Bookman Old Style"/>
          <w:sz w:val="24"/>
          <w:szCs w:val="24"/>
        </w:rPr>
        <w:t>G.J.M. Wesseling</w:t>
      </w:r>
    </w:p>
    <w:p w:rsidR="004F1EBD" w:rsidRPr="00DC00FF" w:rsidRDefault="004F1EBD" w:rsidP="004F1EBD">
      <w:pPr>
        <w:spacing w:after="0" w:line="240" w:lineRule="auto"/>
        <w:rPr>
          <w:rFonts w:ascii="Bookman Old Style" w:hAnsi="Bookman Old Style"/>
          <w:sz w:val="24"/>
          <w:szCs w:val="24"/>
        </w:rPr>
      </w:pPr>
      <w:proofErr w:type="spellStart"/>
      <w:r w:rsidRPr="00DC00FF">
        <w:rPr>
          <w:rFonts w:ascii="Bookman Old Style" w:hAnsi="Bookman Old Style"/>
          <w:sz w:val="24"/>
          <w:szCs w:val="24"/>
        </w:rPr>
        <w:t>Kraaijenberg</w:t>
      </w:r>
      <w:proofErr w:type="spellEnd"/>
      <w:r w:rsidRPr="00DC00FF">
        <w:rPr>
          <w:rFonts w:ascii="Bookman Old Style" w:hAnsi="Bookman Old Style"/>
          <w:sz w:val="24"/>
          <w:szCs w:val="24"/>
        </w:rPr>
        <w:t xml:space="preserve"> 9304</w:t>
      </w:r>
    </w:p>
    <w:p w:rsidR="004F1EBD" w:rsidRPr="00DC00FF" w:rsidRDefault="004F1EBD" w:rsidP="004F1EBD">
      <w:pPr>
        <w:spacing w:after="0" w:line="240" w:lineRule="auto"/>
        <w:rPr>
          <w:rFonts w:ascii="Bookman Old Style" w:hAnsi="Bookman Old Style"/>
          <w:sz w:val="24"/>
          <w:szCs w:val="24"/>
        </w:rPr>
      </w:pPr>
      <w:r w:rsidRPr="00DC00FF">
        <w:rPr>
          <w:rFonts w:ascii="Bookman Old Style" w:hAnsi="Bookman Old Style"/>
          <w:sz w:val="24"/>
          <w:szCs w:val="24"/>
        </w:rPr>
        <w:t>6601 PG Wijchen</w:t>
      </w:r>
    </w:p>
    <w:p w:rsidR="004F1EBD" w:rsidRPr="00DC00FF" w:rsidRDefault="004F1EBD" w:rsidP="004F1EBD">
      <w:pPr>
        <w:spacing w:after="0" w:line="240" w:lineRule="auto"/>
        <w:rPr>
          <w:rFonts w:ascii="Bookman Old Style" w:hAnsi="Bookman Old Style"/>
          <w:sz w:val="24"/>
          <w:szCs w:val="24"/>
        </w:rPr>
      </w:pPr>
      <w:r w:rsidRPr="00DC00FF">
        <w:rPr>
          <w:rFonts w:ascii="Bookman Old Style" w:hAnsi="Bookman Old Style"/>
          <w:sz w:val="24"/>
          <w:szCs w:val="24"/>
        </w:rPr>
        <w:t>024-6415251</w:t>
      </w:r>
    </w:p>
    <w:p w:rsidR="004F1EBD" w:rsidRDefault="00D47C9C" w:rsidP="004F1EBD">
      <w:pPr>
        <w:spacing w:after="0" w:line="240" w:lineRule="auto"/>
        <w:rPr>
          <w:rStyle w:val="Hyperlink"/>
          <w:rFonts w:ascii="Bookman Old Style" w:hAnsi="Bookman Old Style"/>
          <w:sz w:val="24"/>
          <w:szCs w:val="24"/>
        </w:rPr>
      </w:pPr>
      <w:hyperlink r:id="rId5" w:history="1">
        <w:r w:rsidR="004F1EBD">
          <w:rPr>
            <w:rStyle w:val="Hyperlink"/>
            <w:rFonts w:ascii="Bookman Old Style" w:hAnsi="Bookman Old Style"/>
            <w:sz w:val="24"/>
            <w:szCs w:val="24"/>
          </w:rPr>
          <w:t>g.wesseling@t-mobilethuis.</w:t>
        </w:r>
        <w:r w:rsidR="004F1EBD" w:rsidRPr="00DC00FF">
          <w:rPr>
            <w:rStyle w:val="Hyperlink"/>
            <w:rFonts w:ascii="Bookman Old Style" w:hAnsi="Bookman Old Style"/>
            <w:sz w:val="24"/>
            <w:szCs w:val="24"/>
          </w:rPr>
          <w:t>nl</w:t>
        </w:r>
      </w:hyperlink>
    </w:p>
    <w:p w:rsidR="004F1EBD" w:rsidRDefault="004F1EBD" w:rsidP="004F1EBD">
      <w:pPr>
        <w:spacing w:after="0" w:line="240" w:lineRule="auto"/>
        <w:rPr>
          <w:rStyle w:val="Hyperlink"/>
          <w:rFonts w:ascii="Bookman Old Style" w:hAnsi="Bookman Old Style"/>
          <w:sz w:val="24"/>
          <w:szCs w:val="24"/>
        </w:rPr>
      </w:pPr>
    </w:p>
    <w:p w:rsidR="004F1EBD" w:rsidRPr="00DC00FF" w:rsidRDefault="004F1EBD" w:rsidP="004F1EBD">
      <w:pPr>
        <w:spacing w:after="0" w:line="240" w:lineRule="auto"/>
        <w:rPr>
          <w:rFonts w:ascii="Bookman Old Style" w:hAnsi="Bookman Old Style"/>
          <w:sz w:val="24"/>
          <w:szCs w:val="24"/>
        </w:rPr>
      </w:pPr>
    </w:p>
    <w:p w:rsidR="004F1EBD" w:rsidRPr="00DC00FF" w:rsidRDefault="00AF6EA2" w:rsidP="004F1EBD">
      <w:pPr>
        <w:spacing w:after="0" w:line="240" w:lineRule="auto"/>
        <w:rPr>
          <w:rFonts w:ascii="Bookman Old Style" w:hAnsi="Bookman Old Style"/>
          <w:sz w:val="24"/>
          <w:szCs w:val="24"/>
        </w:rPr>
      </w:pPr>
      <w:r>
        <w:rPr>
          <w:rFonts w:ascii="Bookman Old Style" w:hAnsi="Bookman Old Style"/>
          <w:sz w:val="24"/>
          <w:szCs w:val="24"/>
        </w:rPr>
        <w:t>Aan de politieke partijen, die momenteel met elkaar in gesprek zijn over de vorming van het College.</w:t>
      </w:r>
    </w:p>
    <w:p w:rsidR="004F1EBD" w:rsidRPr="007D7846" w:rsidRDefault="004F1EBD" w:rsidP="004F1EBD">
      <w:pPr>
        <w:spacing w:after="0" w:line="240" w:lineRule="auto"/>
        <w:rPr>
          <w:rFonts w:ascii="Bookman Old Style" w:hAnsi="Bookman Old Style"/>
        </w:rPr>
      </w:pPr>
    </w:p>
    <w:p w:rsidR="00AF6EA2" w:rsidRDefault="00AF6EA2" w:rsidP="004F1EBD">
      <w:pPr>
        <w:spacing w:after="0" w:line="240" w:lineRule="auto"/>
        <w:rPr>
          <w:rFonts w:ascii="Bookman Old Style" w:hAnsi="Bookman Old Style"/>
          <w:sz w:val="24"/>
          <w:szCs w:val="24"/>
        </w:rPr>
      </w:pPr>
    </w:p>
    <w:p w:rsidR="004F1EBD" w:rsidRP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Wijchen</w:t>
      </w:r>
      <w:r w:rsidRPr="004F1EBD">
        <w:rPr>
          <w:rFonts w:ascii="Bookman Old Style" w:hAnsi="Bookman Old Style"/>
          <w:sz w:val="24"/>
          <w:szCs w:val="24"/>
        </w:rPr>
        <w:t xml:space="preserve"> is een gemeente van onbeperkte mogelijkhe</w:t>
      </w:r>
      <w:r>
        <w:rPr>
          <w:rFonts w:ascii="Bookman Old Style" w:hAnsi="Bookman Old Style"/>
          <w:sz w:val="24"/>
          <w:szCs w:val="24"/>
        </w:rPr>
        <w:t>den. We willen dat Wijchen</w:t>
      </w:r>
      <w:r w:rsidRPr="004F1EBD">
        <w:rPr>
          <w:rFonts w:ascii="Bookman Old Style" w:hAnsi="Bookman Old Style"/>
          <w:sz w:val="24"/>
          <w:szCs w:val="24"/>
        </w:rPr>
        <w:t xml:space="preserve"> een gemeente blijft waar mensen willen wonen, werken en leven. Waar iedereen de kans krijgt om mee te doen. Het college werkt samen met  inwoners, ondernemers en maatschappelijke organisaties aan het </w:t>
      </w:r>
      <w:proofErr w:type="gramStart"/>
      <w:r w:rsidRPr="004F1EBD">
        <w:rPr>
          <w:rFonts w:ascii="Bookman Old Style" w:hAnsi="Bookman Old Style"/>
          <w:sz w:val="24"/>
          <w:szCs w:val="24"/>
        </w:rPr>
        <w:t xml:space="preserve">dichterbij  </w:t>
      </w:r>
      <w:proofErr w:type="gramEnd"/>
      <w:r w:rsidRPr="004F1EBD">
        <w:rPr>
          <w:rFonts w:ascii="Bookman Old Style" w:hAnsi="Bookman Old Style"/>
          <w:sz w:val="24"/>
          <w:szCs w:val="24"/>
        </w:rPr>
        <w:t xml:space="preserve">brengen van een toegankelijke samenleving. Hieraan neemt iedereen deel. </w:t>
      </w:r>
    </w:p>
    <w:p w:rsidR="004F1EBD" w:rsidRP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Wijchen</w:t>
      </w:r>
      <w:r w:rsidRPr="004F1EBD">
        <w:rPr>
          <w:rFonts w:ascii="Bookman Old Style" w:hAnsi="Bookman Old Style"/>
          <w:sz w:val="24"/>
          <w:szCs w:val="24"/>
        </w:rPr>
        <w:t xml:space="preserve"> wordt mooier en beter dankzij het initiatief en de inbreng van inwoners. Daarom zo</w:t>
      </w:r>
      <w:r>
        <w:rPr>
          <w:rFonts w:ascii="Bookman Old Style" w:hAnsi="Bookman Old Style"/>
          <w:sz w:val="24"/>
          <w:szCs w:val="24"/>
        </w:rPr>
        <w:t>ekt Wijchen</w:t>
      </w:r>
      <w:r w:rsidRPr="004F1EBD">
        <w:rPr>
          <w:rFonts w:ascii="Bookman Old Style" w:hAnsi="Bookman Old Style"/>
          <w:sz w:val="24"/>
          <w:szCs w:val="24"/>
        </w:rPr>
        <w:t xml:space="preserve"> het gesprek op met de inwoners bij het </w:t>
      </w:r>
      <w:proofErr w:type="gramStart"/>
      <w:r w:rsidRPr="004F1EBD">
        <w:rPr>
          <w:rFonts w:ascii="Bookman Old Style" w:hAnsi="Bookman Old Style"/>
          <w:sz w:val="24"/>
          <w:szCs w:val="24"/>
        </w:rPr>
        <w:t xml:space="preserve">maken,  </w:t>
      </w:r>
      <w:proofErr w:type="gramEnd"/>
      <w:r w:rsidRPr="004F1EBD">
        <w:rPr>
          <w:rFonts w:ascii="Bookman Old Style" w:hAnsi="Bookman Old Style"/>
          <w:sz w:val="24"/>
          <w:szCs w:val="24"/>
        </w:rPr>
        <w:t xml:space="preserve">uitvoeren en evalueren van beleid. De positie van mensen met een beperking en hun vertegenwoordigende organisaties wordt versterkt en daar zijn middelen voor beschikbaar. </w:t>
      </w: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Het College ontwikkelt in samenspraak met de mensen om wie het gaat een lokale inclusie-agenda, met een plan van aanpak, targets en goede verantwoording, om de doelen van het VN-ve</w:t>
      </w:r>
      <w:r>
        <w:rPr>
          <w:rFonts w:ascii="Bookman Old Style" w:hAnsi="Bookman Old Style"/>
          <w:sz w:val="24"/>
          <w:szCs w:val="24"/>
        </w:rPr>
        <w:t>rdrag Handicap te implementeren</w:t>
      </w:r>
      <w:r w:rsidRPr="004F1EBD">
        <w:rPr>
          <w:rFonts w:ascii="Bookman Old Style" w:hAnsi="Bookman Old Style"/>
          <w:sz w:val="24"/>
          <w:szCs w:val="24"/>
        </w:rPr>
        <w:t xml:space="preserve">. Het heeft een voorbeeldfunctie als het gaat om diversiteit, toegankelijkheid en het bieden van integrale oplossingen. Dit is terug te zien in ons eigen personeelsbeleid en de manier waarop we dienstverlening en voorzieningen voor onze inwoners invullen. </w:t>
      </w:r>
    </w:p>
    <w:p w:rsidR="004F1EBD" w:rsidRPr="004F1EBD" w:rsidRDefault="004F1EBD"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Tien bouwstenen op onderwerp voor een inclusief coalitieakkoord</w:t>
      </w:r>
      <w:r>
        <w:rPr>
          <w:rFonts w:ascii="Bookman Old Style" w:hAnsi="Bookman Old Style"/>
          <w:sz w:val="24"/>
          <w:szCs w:val="24"/>
        </w:rPr>
        <w:t>.</w:t>
      </w:r>
    </w:p>
    <w:p w:rsidR="004F1EBD" w:rsidRP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xml:space="preserve"> </w:t>
      </w:r>
    </w:p>
    <w:p w:rsidR="004F1EBD" w:rsidRP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xml:space="preserve">•  Integraal werken vanuit de </w:t>
      </w:r>
      <w:proofErr w:type="gramStart"/>
      <w:r w:rsidRPr="004F1EBD">
        <w:rPr>
          <w:rFonts w:ascii="Bookman Old Style" w:hAnsi="Bookman Old Style"/>
          <w:sz w:val="24"/>
          <w:szCs w:val="24"/>
        </w:rPr>
        <w:t xml:space="preserve">inwoner  </w:t>
      </w:r>
      <w:proofErr w:type="gramEnd"/>
      <w:r w:rsidRPr="004F1EBD">
        <w:rPr>
          <w:rFonts w:ascii="Bookman Old Style" w:hAnsi="Bookman Old Style"/>
          <w:sz w:val="24"/>
          <w:szCs w:val="24"/>
        </w:rPr>
        <w:t>Goede dienstverlening is het visitekaartje van de gemeente met als do</w:t>
      </w:r>
      <w:r>
        <w:rPr>
          <w:rFonts w:ascii="Bookman Old Style" w:hAnsi="Bookman Old Style"/>
          <w:sz w:val="24"/>
          <w:szCs w:val="24"/>
        </w:rPr>
        <w:t>el; de inwoner van Wijchen</w:t>
      </w:r>
      <w:r w:rsidRPr="004F1EBD">
        <w:rPr>
          <w:rFonts w:ascii="Bookman Old Style" w:hAnsi="Bookman Old Style"/>
          <w:sz w:val="24"/>
          <w:szCs w:val="24"/>
        </w:rPr>
        <w:t xml:space="preserve"> centraal stellen. Regels dienen de mens en</w:t>
      </w:r>
      <w:r>
        <w:rPr>
          <w:rFonts w:ascii="Bookman Old Style" w:hAnsi="Bookman Old Style"/>
          <w:sz w:val="24"/>
          <w:szCs w:val="24"/>
        </w:rPr>
        <w:t xml:space="preserve"> niet andersom. In Wijchen</w:t>
      </w:r>
      <w:r w:rsidRPr="004F1EBD">
        <w:rPr>
          <w:rFonts w:ascii="Bookman Old Style" w:hAnsi="Bookman Old Style"/>
          <w:sz w:val="24"/>
          <w:szCs w:val="24"/>
        </w:rPr>
        <w:t xml:space="preserve"> is het beleid en de uitvoering gericht op werkende oplossingen voor mensen. Er wordt integraal gewerkt en er is een goede aan- sluiting bij de overgang van Jeugdwet, </w:t>
      </w:r>
      <w:proofErr w:type="spellStart"/>
      <w:r w:rsidRPr="004F1EBD">
        <w:rPr>
          <w:rFonts w:ascii="Bookman Old Style" w:hAnsi="Bookman Old Style"/>
          <w:sz w:val="24"/>
          <w:szCs w:val="24"/>
        </w:rPr>
        <w:t>Wmo</w:t>
      </w:r>
      <w:proofErr w:type="spellEnd"/>
      <w:r w:rsidRPr="004F1EBD">
        <w:rPr>
          <w:rFonts w:ascii="Bookman Old Style" w:hAnsi="Bookman Old Style"/>
          <w:sz w:val="24"/>
          <w:szCs w:val="24"/>
        </w:rPr>
        <w:t xml:space="preserve"> en Participatiewet. Ook is er een goede afstemming met de zorgverzekeraars, zorgkantoren en professionals buiten de zorg. De komende vier jaar brengen wij de 1-loket gedachte in de praktijk; het eerste loket waar de inwoner zich meldt is verantwoordelijk voor het realiseren van een passende oplossing.</w:t>
      </w: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lastRenderedPageBreak/>
        <w:t>• Goed wonen voor iedereen – VN-verdrag art. 18, 19 Om zelfstandig en toegankelijk wonen voor jong en oud een keuze te laten zijn, moet het toegankelijk en betaalbare woningaanbo</w:t>
      </w:r>
      <w:r>
        <w:rPr>
          <w:rFonts w:ascii="Bookman Old Style" w:hAnsi="Bookman Old Style"/>
          <w:sz w:val="24"/>
          <w:szCs w:val="24"/>
        </w:rPr>
        <w:t>d worden vergroot. Wijchen</w:t>
      </w:r>
      <w:r w:rsidRPr="004F1EBD">
        <w:rPr>
          <w:rFonts w:ascii="Bookman Old Style" w:hAnsi="Bookman Old Style"/>
          <w:sz w:val="24"/>
          <w:szCs w:val="24"/>
        </w:rPr>
        <w:t xml:space="preserve"> neemt daarom in haar woonvisie doelstellingen op om voldoende betaalbare, toegankelijke woningen en beschermde woonvormen te realiseren. </w:t>
      </w:r>
      <w:proofErr w:type="gramStart"/>
      <w:r w:rsidRPr="004F1EBD">
        <w:rPr>
          <w:rFonts w:ascii="Bookman Old Style" w:hAnsi="Bookman Old Style"/>
          <w:sz w:val="24"/>
          <w:szCs w:val="24"/>
        </w:rPr>
        <w:t xml:space="preserve">Met woningcorporaties worden prestatieafspraken gemaakt over toegankelijke nieuwbouw en het verduurzamen en beter toegankelijk maken van het bestaande woningaanbod. </w:t>
      </w:r>
      <w:proofErr w:type="gramEnd"/>
    </w:p>
    <w:p w:rsidR="00AF6EA2" w:rsidRPr="004F1EBD" w:rsidRDefault="00AF6EA2"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Inclusief onderwijs dichtbij – VN-verdr</w:t>
      </w:r>
      <w:r>
        <w:rPr>
          <w:rFonts w:ascii="Bookman Old Style" w:hAnsi="Bookman Old Style"/>
          <w:sz w:val="24"/>
          <w:szCs w:val="24"/>
        </w:rPr>
        <w:t xml:space="preserve">ag art. 24, 25, 26 </w:t>
      </w:r>
    </w:p>
    <w:p w:rsid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Wijchen</w:t>
      </w:r>
      <w:r w:rsidRPr="004F1EBD">
        <w:rPr>
          <w:rFonts w:ascii="Bookman Old Style" w:hAnsi="Bookman Old Style"/>
          <w:sz w:val="24"/>
          <w:szCs w:val="24"/>
        </w:rPr>
        <w:t xml:space="preserve"> zorgt ervoor dat alle kinderen samen en dichtbij naar school kunnen gaan, met de juiste hulpmiddelen, goed leerlingenvervoer, voldoende kindzorg en deskundige leerkrac</w:t>
      </w:r>
      <w:r>
        <w:rPr>
          <w:rFonts w:ascii="Bookman Old Style" w:hAnsi="Bookman Old Style"/>
          <w:sz w:val="24"/>
          <w:szCs w:val="24"/>
        </w:rPr>
        <w:t>hten.</w:t>
      </w:r>
      <w:r w:rsidR="00D47C9C">
        <w:rPr>
          <w:rFonts w:ascii="Bookman Old Style" w:hAnsi="Bookman Old Style"/>
          <w:sz w:val="24"/>
          <w:szCs w:val="24"/>
        </w:rPr>
        <w:t xml:space="preserve"> </w:t>
      </w:r>
      <w:proofErr w:type="gramStart"/>
      <w:r w:rsidR="00D47C9C">
        <w:rPr>
          <w:rFonts w:ascii="Bookman Old Style" w:hAnsi="Bookman Old Style"/>
          <w:color w:val="FF0000"/>
          <w:sz w:val="24"/>
          <w:szCs w:val="24"/>
        </w:rPr>
        <w:t>Dit alles in het kader van: ‘Samen naar school; samen waar het kan, apart waar nodig’.</w:t>
      </w:r>
      <w:bookmarkStart w:id="0" w:name="_GoBack"/>
      <w:bookmarkEnd w:id="0"/>
      <w:proofErr w:type="gramEnd"/>
      <w:r w:rsidR="00D47C9C">
        <w:rPr>
          <w:rFonts w:ascii="Bookman Old Style" w:hAnsi="Bookman Old Style"/>
          <w:color w:val="FF0000"/>
          <w:sz w:val="24"/>
          <w:szCs w:val="24"/>
        </w:rPr>
        <w:t xml:space="preserve"> </w:t>
      </w:r>
      <w:r>
        <w:rPr>
          <w:rFonts w:ascii="Bookman Old Style" w:hAnsi="Bookman Old Style"/>
          <w:sz w:val="24"/>
          <w:szCs w:val="24"/>
        </w:rPr>
        <w:t>Daarom zorgt Wijchen</w:t>
      </w:r>
      <w:r w:rsidRPr="004F1EBD">
        <w:rPr>
          <w:rFonts w:ascii="Bookman Old Style" w:hAnsi="Bookman Old Style"/>
          <w:sz w:val="24"/>
          <w:szCs w:val="24"/>
        </w:rPr>
        <w:t xml:space="preserve"> ervoor dat alle betrokken partijen met elkaar samenwerken om dit te realiseren. Ook hier werken we met 1 loket. </w:t>
      </w:r>
    </w:p>
    <w:p w:rsidR="00AF6EA2" w:rsidRPr="004F1EBD" w:rsidRDefault="00AF6EA2"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Gelijke kansen op werk en inkomen – VN-v</w:t>
      </w:r>
      <w:r>
        <w:rPr>
          <w:rFonts w:ascii="Bookman Old Style" w:hAnsi="Bookman Old Style"/>
          <w:sz w:val="24"/>
          <w:szCs w:val="24"/>
        </w:rPr>
        <w:t xml:space="preserve">erdrag art. 27, 28 </w:t>
      </w:r>
    </w:p>
    <w:p w:rsid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Wijchen</w:t>
      </w:r>
      <w:r w:rsidRPr="004F1EBD">
        <w:rPr>
          <w:rFonts w:ascii="Bookman Old Style" w:hAnsi="Bookman Old Style"/>
          <w:sz w:val="24"/>
          <w:szCs w:val="24"/>
        </w:rPr>
        <w:t xml:space="preserve"> vergroot kansen op werk voor mensen met een beperking. De gemeente zorgt voor meer passend werk, bijvoorbeeld door voldoende beschutte werkplekken, goede doorstroming van school naar werk, re-integratie voor arbeidsgehandicapten, het stimuleren van aangepaste werkplekken en zinvolle dagbesteding. Werkervaringsplekken leiden tot echte banen en mensen krijgen eerlijk betaald voor het werk dat zij doen.</w:t>
      </w:r>
    </w:p>
    <w:p w:rsidR="00AF6EA2" w:rsidRPr="004F1EBD" w:rsidRDefault="00AF6EA2"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w:t>
      </w:r>
      <w:proofErr w:type="gramStart"/>
      <w:r w:rsidRPr="004F1EBD">
        <w:rPr>
          <w:rFonts w:ascii="Bookman Old Style" w:hAnsi="Bookman Old Style"/>
          <w:sz w:val="24"/>
          <w:szCs w:val="24"/>
        </w:rPr>
        <w:t xml:space="preserve">  Toegankelijke</w:t>
      </w:r>
      <w:proofErr w:type="gramEnd"/>
      <w:r w:rsidRPr="004F1EBD">
        <w:rPr>
          <w:rFonts w:ascii="Bookman Old Style" w:hAnsi="Bookman Old Style"/>
          <w:sz w:val="24"/>
          <w:szCs w:val="24"/>
        </w:rPr>
        <w:t xml:space="preserve"> én betaalbare zorg – VN-verdrag art. 16, 25, 26</w:t>
      </w:r>
      <w:r>
        <w:rPr>
          <w:rFonts w:ascii="Bookman Old Style" w:hAnsi="Bookman Old Style"/>
          <w:sz w:val="24"/>
          <w:szCs w:val="24"/>
        </w:rPr>
        <w:t>.</w:t>
      </w:r>
      <w:r w:rsidRPr="004F1EBD">
        <w:rPr>
          <w:rFonts w:ascii="Bookman Old Style" w:hAnsi="Bookman Old Style"/>
          <w:sz w:val="24"/>
          <w:szCs w:val="24"/>
        </w:rPr>
        <w:t xml:space="preserve"> </w:t>
      </w:r>
    </w:p>
    <w:p w:rsid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In Wijchen</w:t>
      </w:r>
      <w:r w:rsidRPr="004F1EBD">
        <w:rPr>
          <w:rFonts w:ascii="Bookman Old Style" w:hAnsi="Bookman Old Style"/>
          <w:sz w:val="24"/>
          <w:szCs w:val="24"/>
        </w:rPr>
        <w:t xml:space="preserve"> is goede en betaalbare zorg en ondersteuning beschikbaar. Om dit te realiseren zorgt de gemeente dat er een breed en divers aanbod van algemene voorzieningen beschikbaar is. Als algemene voorzieningen </w:t>
      </w:r>
      <w:proofErr w:type="gramStart"/>
      <w:r w:rsidRPr="004F1EBD">
        <w:rPr>
          <w:rFonts w:ascii="Bookman Old Style" w:hAnsi="Bookman Old Style"/>
          <w:sz w:val="24"/>
          <w:szCs w:val="24"/>
        </w:rPr>
        <w:t xml:space="preserve">niet  </w:t>
      </w:r>
      <w:proofErr w:type="gramEnd"/>
      <w:r w:rsidRPr="004F1EBD">
        <w:rPr>
          <w:rFonts w:ascii="Bookman Old Style" w:hAnsi="Bookman Old Style"/>
          <w:sz w:val="24"/>
          <w:szCs w:val="24"/>
        </w:rPr>
        <w:t xml:space="preserve">passend zijn wordt maatwerk geboden. De toegang tot jeugdhulp, zorg </w:t>
      </w:r>
      <w:proofErr w:type="gramStart"/>
      <w:r w:rsidRPr="004F1EBD">
        <w:rPr>
          <w:rFonts w:ascii="Bookman Old Style" w:hAnsi="Bookman Old Style"/>
          <w:sz w:val="24"/>
          <w:szCs w:val="24"/>
        </w:rPr>
        <w:t xml:space="preserve">en  </w:t>
      </w:r>
      <w:proofErr w:type="gramEnd"/>
      <w:r w:rsidRPr="004F1EBD">
        <w:rPr>
          <w:rFonts w:ascii="Bookman Old Style" w:hAnsi="Bookman Old Style"/>
          <w:sz w:val="24"/>
          <w:szCs w:val="24"/>
        </w:rPr>
        <w:t xml:space="preserve">ondersteuning is laagdrempelig en eenvoudig met deskundige toewijzing. Integrale, passende en onafhankelijke cliëntondersteuning in het sociale domein is voor iedereen beschikbaar en vindbaar. Het (integraal) </w:t>
      </w:r>
      <w:proofErr w:type="spellStart"/>
      <w:r w:rsidRPr="004F1EBD">
        <w:rPr>
          <w:rFonts w:ascii="Bookman Old Style" w:hAnsi="Bookman Old Style"/>
          <w:sz w:val="24"/>
          <w:szCs w:val="24"/>
        </w:rPr>
        <w:t>pgb</w:t>
      </w:r>
      <w:proofErr w:type="spellEnd"/>
      <w:r w:rsidRPr="004F1EBD">
        <w:rPr>
          <w:rFonts w:ascii="Bookman Old Style" w:hAnsi="Bookman Old Style"/>
          <w:sz w:val="24"/>
          <w:szCs w:val="24"/>
        </w:rPr>
        <w:t xml:space="preserve"> is als volwaardig alternatief van zorg in natura beschikbaar. </w:t>
      </w:r>
    </w:p>
    <w:p w:rsidR="00AF6EA2" w:rsidRPr="004F1EBD" w:rsidRDefault="00AF6EA2"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w:t>
      </w:r>
      <w:proofErr w:type="gramStart"/>
      <w:r w:rsidRPr="004F1EBD">
        <w:rPr>
          <w:rFonts w:ascii="Bookman Old Style" w:hAnsi="Bookman Old Style"/>
          <w:sz w:val="24"/>
          <w:szCs w:val="24"/>
        </w:rPr>
        <w:t xml:space="preserve">  Bestaanszekerheid</w:t>
      </w:r>
      <w:proofErr w:type="gramEnd"/>
      <w:r w:rsidRPr="004F1EBD">
        <w:rPr>
          <w:rFonts w:ascii="Bookman Old Style" w:hAnsi="Bookman Old Style"/>
          <w:sz w:val="24"/>
          <w:szCs w:val="24"/>
        </w:rPr>
        <w:t xml:space="preserve"> – VN-verdrag art. 28 </w:t>
      </w:r>
    </w:p>
    <w:p w:rsid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Wijchen</w:t>
      </w:r>
      <w:r w:rsidRPr="004F1EBD">
        <w:rPr>
          <w:rFonts w:ascii="Bookman Old Style" w:hAnsi="Bookman Old Style"/>
          <w:sz w:val="24"/>
          <w:szCs w:val="24"/>
        </w:rPr>
        <w:t xml:space="preserve"> vindt het belangrijk dat mensen met beperking of chronische ziekte goed rond kunnen komen. We willen niet dat iemand door het ijs zakt: wie het niet redt helpen we een handje. Het College heeft oog voor de financiële draagkracht van mensen bij het voeren van het keukentafelgesprek. Binnen het armoedebeleid houden we rekening met mensen met een beperking die niet rond komen door de stapeling van kosten voor zorg en ondersteuning. Ook hier passen we maatwerk toe. </w:t>
      </w:r>
    </w:p>
    <w:p w:rsidR="00AF6EA2" w:rsidRPr="004F1EBD" w:rsidRDefault="00AF6EA2" w:rsidP="004F1EBD">
      <w:pPr>
        <w:spacing w:after="0" w:line="240" w:lineRule="auto"/>
        <w:rPr>
          <w:rFonts w:ascii="Bookman Old Style" w:hAnsi="Bookman Old Style"/>
          <w:sz w:val="24"/>
          <w:szCs w:val="24"/>
        </w:rPr>
      </w:pPr>
    </w:p>
    <w:p w:rsidR="00AF6EA2"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Toegankelijkheid – VN-verdrag art. 8, 9</w:t>
      </w:r>
      <w:r>
        <w:rPr>
          <w:rFonts w:ascii="Bookman Old Style" w:hAnsi="Bookman Old Style"/>
          <w:sz w:val="24"/>
          <w:szCs w:val="24"/>
        </w:rPr>
        <w:t>.</w:t>
      </w:r>
    </w:p>
    <w:p w:rsidR="004F1EBD" w:rsidRDefault="004F1EBD" w:rsidP="004F1EBD">
      <w:pPr>
        <w:spacing w:after="0" w:line="240" w:lineRule="auto"/>
        <w:rPr>
          <w:rFonts w:ascii="Bookman Old Style" w:hAnsi="Bookman Old Style"/>
          <w:sz w:val="24"/>
          <w:szCs w:val="24"/>
        </w:rPr>
      </w:pPr>
      <w:r>
        <w:rPr>
          <w:rFonts w:ascii="Bookman Old Style" w:hAnsi="Bookman Old Style"/>
          <w:sz w:val="24"/>
          <w:szCs w:val="24"/>
        </w:rPr>
        <w:t xml:space="preserve">Wijchen </w:t>
      </w:r>
      <w:r w:rsidRPr="004F1EBD">
        <w:rPr>
          <w:rFonts w:ascii="Bookman Old Style" w:hAnsi="Bookman Old Style"/>
          <w:sz w:val="24"/>
          <w:szCs w:val="24"/>
        </w:rPr>
        <w:t xml:space="preserve">geeft het goede voorbeeld en zorgt dat de gemeente en voorzieningen in de gemeenten voor iedereen toegankelijk zijn. In de omgevingsvisie van de gemeente krijgt toegankelijkheid een belangrijke plaats. Er wordt geïnvesteerd in de toegankelijkheid van openbare gebouwen, openbare ruimte en openbaar vervoer. In overleg met lokale ondernemers worden afspraken gemaakt over een toegankelijke winkelgebied, toegankelijke winkels en horeca. En cultuur- en sportfaciliteiten zijn bereikbaar en </w:t>
      </w:r>
      <w:r w:rsidRPr="004F1EBD">
        <w:rPr>
          <w:rFonts w:ascii="Bookman Old Style" w:hAnsi="Bookman Old Style"/>
          <w:sz w:val="24"/>
          <w:szCs w:val="24"/>
        </w:rPr>
        <w:lastRenderedPageBreak/>
        <w:t xml:space="preserve">toegankelijk. Daarnaast is alle informatie vanuit de gemeenten bruikbaar, begrijpelijk en </w:t>
      </w:r>
      <w:proofErr w:type="gramStart"/>
      <w:r w:rsidRPr="004F1EBD">
        <w:rPr>
          <w:rFonts w:ascii="Bookman Old Style" w:hAnsi="Bookman Old Style"/>
          <w:sz w:val="24"/>
          <w:szCs w:val="24"/>
        </w:rPr>
        <w:t xml:space="preserve">toegankelijk.  </w:t>
      </w:r>
      <w:proofErr w:type="gramEnd"/>
      <w:r w:rsidRPr="004F1EBD">
        <w:rPr>
          <w:rFonts w:ascii="Bookman Old Style" w:hAnsi="Bookman Old Style"/>
          <w:sz w:val="24"/>
          <w:szCs w:val="24"/>
        </w:rPr>
        <w:t xml:space="preserve">Te beginnen met ons College Akkoord in eenvoudig taalgebruik. </w:t>
      </w:r>
    </w:p>
    <w:p w:rsidR="004F1EBD" w:rsidRPr="004F1EBD" w:rsidRDefault="004F1EBD"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w:t>
      </w:r>
      <w:proofErr w:type="gramStart"/>
      <w:r w:rsidRPr="004F1EBD">
        <w:rPr>
          <w:rFonts w:ascii="Bookman Old Style" w:hAnsi="Bookman Old Style"/>
          <w:sz w:val="24"/>
          <w:szCs w:val="24"/>
        </w:rPr>
        <w:t xml:space="preserve">  Mobiliteit</w:t>
      </w:r>
      <w:proofErr w:type="gramEnd"/>
      <w:r w:rsidRPr="004F1EBD">
        <w:rPr>
          <w:rFonts w:ascii="Bookman Old Style" w:hAnsi="Bookman Old Style"/>
          <w:sz w:val="24"/>
          <w:szCs w:val="24"/>
        </w:rPr>
        <w:t xml:space="preserve"> en vervoer – VN-verdrag art. 18, 19, </w:t>
      </w:r>
      <w:proofErr w:type="gramStart"/>
      <w:r w:rsidRPr="004F1EBD">
        <w:rPr>
          <w:rFonts w:ascii="Bookman Old Style" w:hAnsi="Bookman Old Style"/>
          <w:sz w:val="24"/>
          <w:szCs w:val="24"/>
        </w:rPr>
        <w:t>20</w:t>
      </w:r>
      <w:r>
        <w:rPr>
          <w:rFonts w:ascii="Bookman Old Style" w:hAnsi="Bookman Old Style"/>
          <w:sz w:val="24"/>
          <w:szCs w:val="24"/>
        </w:rPr>
        <w:t>.</w:t>
      </w:r>
      <w:r w:rsidRPr="004F1EBD">
        <w:rPr>
          <w:rFonts w:ascii="Bookman Old Style" w:hAnsi="Bookman Old Style"/>
          <w:sz w:val="24"/>
          <w:szCs w:val="24"/>
        </w:rPr>
        <w:t xml:space="preserve">  </w:t>
      </w:r>
      <w:proofErr w:type="gramEnd"/>
    </w:p>
    <w:p w:rsidR="004F1EBD" w:rsidRPr="004F1EBD" w:rsidRDefault="00AF6EA2" w:rsidP="004F1EBD">
      <w:pPr>
        <w:spacing w:after="0" w:line="240" w:lineRule="auto"/>
        <w:rPr>
          <w:rFonts w:ascii="Bookman Old Style" w:hAnsi="Bookman Old Style"/>
          <w:sz w:val="24"/>
          <w:szCs w:val="24"/>
        </w:rPr>
      </w:pPr>
      <w:r>
        <w:rPr>
          <w:rFonts w:ascii="Bookman Old Style" w:hAnsi="Bookman Old Style"/>
          <w:sz w:val="24"/>
          <w:szCs w:val="24"/>
        </w:rPr>
        <w:t>Wijchen</w:t>
      </w:r>
      <w:r w:rsidR="004F1EBD" w:rsidRPr="004F1EBD">
        <w:rPr>
          <w:rFonts w:ascii="Bookman Old Style" w:hAnsi="Bookman Old Style"/>
          <w:sz w:val="24"/>
          <w:szCs w:val="24"/>
        </w:rPr>
        <w:t xml:space="preserve"> investeert in een toegankelijk, fijnmazig en frequent busnet. De toegankelijkheid van openbaar vervoer en aansluiting met vervolg- en </w:t>
      </w:r>
      <w:proofErr w:type="gramStart"/>
      <w:r w:rsidR="004F1EBD" w:rsidRPr="004F1EBD">
        <w:rPr>
          <w:rFonts w:ascii="Bookman Old Style" w:hAnsi="Bookman Old Style"/>
          <w:sz w:val="24"/>
          <w:szCs w:val="24"/>
        </w:rPr>
        <w:t xml:space="preserve">doelgroepenvervoer  </w:t>
      </w:r>
      <w:proofErr w:type="gramEnd"/>
      <w:r w:rsidR="004F1EBD" w:rsidRPr="004F1EBD">
        <w:rPr>
          <w:rFonts w:ascii="Bookman Old Style" w:hAnsi="Bookman Old Style"/>
          <w:sz w:val="24"/>
          <w:szCs w:val="24"/>
        </w:rPr>
        <w:t xml:space="preserve">wordt verbeterd. We sluiten aan bij de behoeften van de gebruikers van de openbare ruimte en mobiliteitsbehoeften van bewoners, bedrijven en bezoekers. </w:t>
      </w:r>
    </w:p>
    <w:p w:rsidR="004F1EBD" w:rsidRPr="004F1EBD" w:rsidRDefault="004F1EBD" w:rsidP="004F1EBD">
      <w:pPr>
        <w:spacing w:after="0" w:line="240" w:lineRule="auto"/>
        <w:rPr>
          <w:rFonts w:ascii="Bookman Old Style" w:hAnsi="Bookman Old Style"/>
          <w:sz w:val="24"/>
          <w:szCs w:val="24"/>
        </w:rPr>
      </w:pPr>
    </w:p>
    <w:p w:rsidR="00AF6EA2"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Basis op orde, afbakening budget sociaal domein</w:t>
      </w:r>
      <w:r w:rsidR="00AF6EA2">
        <w:rPr>
          <w:rFonts w:ascii="Bookman Old Style" w:hAnsi="Bookman Old Style"/>
          <w:sz w:val="24"/>
          <w:szCs w:val="24"/>
        </w:rPr>
        <w:t>.</w:t>
      </w:r>
      <w:r w:rsidRPr="004F1EBD">
        <w:rPr>
          <w:rFonts w:ascii="Bookman Old Style" w:hAnsi="Bookman Old Style"/>
          <w:sz w:val="24"/>
          <w:szCs w:val="24"/>
        </w:rPr>
        <w:t xml:space="preserve"> </w:t>
      </w:r>
    </w:p>
    <w:p w:rsidR="004F1EBD" w:rsidRDefault="00AF6EA2" w:rsidP="004F1EBD">
      <w:pPr>
        <w:spacing w:after="0" w:line="240" w:lineRule="auto"/>
        <w:rPr>
          <w:rFonts w:ascii="Bookman Old Style" w:hAnsi="Bookman Old Style"/>
          <w:sz w:val="24"/>
          <w:szCs w:val="24"/>
        </w:rPr>
      </w:pPr>
      <w:r>
        <w:rPr>
          <w:rFonts w:ascii="Bookman Old Style" w:hAnsi="Bookman Old Style"/>
          <w:sz w:val="24"/>
          <w:szCs w:val="24"/>
        </w:rPr>
        <w:t>In Wijchen</w:t>
      </w:r>
      <w:r w:rsidR="004F1EBD" w:rsidRPr="004F1EBD">
        <w:rPr>
          <w:rFonts w:ascii="Bookman Old Style" w:hAnsi="Bookman Old Style"/>
          <w:sz w:val="24"/>
          <w:szCs w:val="24"/>
        </w:rPr>
        <w:t xml:space="preserve"> bestaat een duidelijk en afgebakende begroting/budget specifiek voor het sociaal domein. Daarbij hoort ook een tussentijdse evaluatie en goede verantwoording van de inzet van de middelen en de bereikte resultaten. </w:t>
      </w:r>
    </w:p>
    <w:p w:rsidR="00AF6EA2" w:rsidRPr="004F1EBD" w:rsidRDefault="00AF6EA2" w:rsidP="004F1EBD">
      <w:pPr>
        <w:spacing w:after="0" w:line="240" w:lineRule="auto"/>
        <w:rPr>
          <w:rFonts w:ascii="Bookman Old Style" w:hAnsi="Bookman Old Style"/>
          <w:sz w:val="24"/>
          <w:szCs w:val="24"/>
        </w:rPr>
      </w:pPr>
    </w:p>
    <w:p w:rsidR="004F1EBD" w:rsidRDefault="004F1EBD" w:rsidP="004F1EBD">
      <w:pPr>
        <w:spacing w:after="0" w:line="240" w:lineRule="auto"/>
        <w:rPr>
          <w:rFonts w:ascii="Bookman Old Style" w:hAnsi="Bookman Old Style"/>
          <w:sz w:val="24"/>
          <w:szCs w:val="24"/>
        </w:rPr>
      </w:pPr>
      <w:r w:rsidRPr="004F1EBD">
        <w:rPr>
          <w:rFonts w:ascii="Bookman Old Style" w:hAnsi="Bookman Old Style"/>
          <w:sz w:val="24"/>
          <w:szCs w:val="24"/>
        </w:rPr>
        <w:t xml:space="preserve">• Leren en vernieuwen Het College staat voor de uitdaging om goed in te spelen op de veranderende maatschappij en verder te groeien naar de open, betrouwbare en wendbare organisatie die leert om volgens de nieuwe manier samen te werken met de stad en </w:t>
      </w:r>
      <w:proofErr w:type="gramStart"/>
      <w:r w:rsidRPr="004F1EBD">
        <w:rPr>
          <w:rFonts w:ascii="Bookman Old Style" w:hAnsi="Bookman Old Style"/>
          <w:sz w:val="24"/>
          <w:szCs w:val="24"/>
        </w:rPr>
        <w:t xml:space="preserve">inwoners.  </w:t>
      </w:r>
      <w:proofErr w:type="gramEnd"/>
      <w:r w:rsidRPr="004F1EBD">
        <w:rPr>
          <w:rFonts w:ascii="Bookman Old Style" w:hAnsi="Bookman Old Style"/>
          <w:sz w:val="24"/>
          <w:szCs w:val="24"/>
        </w:rPr>
        <w:t xml:space="preserve">Uitgangspunt is een lerende aanpak, waarbij we signalen of problemen benutten om de uitvoering te verbeteren. De gemeente haalt ervaringsverhalen op, ontwikkelt het beleid in samenspraak met de mensen om wie het gaat en geeft ruimte aan eigen regie, burgerparticipatie en burgerinitiatieven. </w:t>
      </w:r>
    </w:p>
    <w:p w:rsidR="00AF6EA2" w:rsidRDefault="00AF6EA2" w:rsidP="004F1EBD">
      <w:pPr>
        <w:spacing w:after="0" w:line="240" w:lineRule="auto"/>
        <w:rPr>
          <w:rFonts w:ascii="Bookman Old Style" w:hAnsi="Bookman Old Style"/>
          <w:sz w:val="24"/>
          <w:szCs w:val="24"/>
        </w:rPr>
      </w:pPr>
    </w:p>
    <w:p w:rsidR="00AF6EA2" w:rsidRDefault="00AF6EA2" w:rsidP="004F1EBD">
      <w:pPr>
        <w:spacing w:after="0" w:line="240" w:lineRule="auto"/>
        <w:rPr>
          <w:rFonts w:ascii="Bookman Old Style" w:hAnsi="Bookman Old Style"/>
          <w:sz w:val="24"/>
          <w:szCs w:val="24"/>
        </w:rPr>
      </w:pPr>
    </w:p>
    <w:p w:rsidR="00AF6EA2" w:rsidRDefault="00AF6EA2" w:rsidP="004F1EBD">
      <w:pPr>
        <w:spacing w:after="0" w:line="240" w:lineRule="auto"/>
        <w:rPr>
          <w:rFonts w:ascii="Bookman Old Style" w:hAnsi="Bookman Old Style"/>
          <w:sz w:val="24"/>
          <w:szCs w:val="24"/>
        </w:rPr>
      </w:pPr>
      <w:r>
        <w:rPr>
          <w:rFonts w:ascii="Bookman Old Style" w:hAnsi="Bookman Old Style"/>
          <w:sz w:val="24"/>
          <w:szCs w:val="24"/>
        </w:rPr>
        <w:t xml:space="preserve">Namens de </w:t>
      </w:r>
      <w:proofErr w:type="spellStart"/>
      <w:r>
        <w:rPr>
          <w:rFonts w:ascii="Bookman Old Style" w:hAnsi="Bookman Old Style"/>
          <w:sz w:val="24"/>
          <w:szCs w:val="24"/>
        </w:rPr>
        <w:t>Wmo</w:t>
      </w:r>
      <w:proofErr w:type="spellEnd"/>
      <w:r>
        <w:rPr>
          <w:rFonts w:ascii="Bookman Old Style" w:hAnsi="Bookman Old Style"/>
          <w:sz w:val="24"/>
          <w:szCs w:val="24"/>
        </w:rPr>
        <w:t>-raad Wijchen, wens ik u Voorspoedige besprekingen.</w:t>
      </w:r>
    </w:p>
    <w:p w:rsidR="00AF6EA2" w:rsidRDefault="00AF6EA2" w:rsidP="004F1EBD">
      <w:pPr>
        <w:spacing w:after="0" w:line="240" w:lineRule="auto"/>
        <w:rPr>
          <w:rFonts w:ascii="Bookman Old Style" w:hAnsi="Bookman Old Style"/>
          <w:sz w:val="24"/>
          <w:szCs w:val="24"/>
        </w:rPr>
      </w:pPr>
      <w:r>
        <w:rPr>
          <w:rFonts w:ascii="Bookman Old Style" w:hAnsi="Bookman Old Style"/>
          <w:sz w:val="24"/>
          <w:szCs w:val="24"/>
        </w:rPr>
        <w:t>Met vriendelijke groeten,</w:t>
      </w:r>
    </w:p>
    <w:p w:rsidR="00AF6EA2" w:rsidRDefault="00AF6EA2" w:rsidP="004F1EBD">
      <w:pPr>
        <w:spacing w:after="0" w:line="240" w:lineRule="auto"/>
        <w:rPr>
          <w:rFonts w:ascii="Bookman Old Style" w:hAnsi="Bookman Old Style"/>
          <w:sz w:val="24"/>
          <w:szCs w:val="24"/>
        </w:rPr>
      </w:pPr>
    </w:p>
    <w:p w:rsidR="00AF6EA2" w:rsidRPr="004F1EBD" w:rsidRDefault="00AF6EA2" w:rsidP="004F1EBD">
      <w:pPr>
        <w:spacing w:after="0" w:line="240" w:lineRule="auto"/>
        <w:rPr>
          <w:rFonts w:ascii="Bookman Old Style" w:hAnsi="Bookman Old Style"/>
          <w:sz w:val="24"/>
          <w:szCs w:val="24"/>
        </w:rPr>
      </w:pPr>
      <w:r>
        <w:rPr>
          <w:rFonts w:ascii="Bookman Old Style" w:hAnsi="Bookman Old Style"/>
          <w:sz w:val="24"/>
          <w:szCs w:val="24"/>
        </w:rPr>
        <w:t>Drs. H.B.J. Grootveld, voorzitter</w:t>
      </w:r>
    </w:p>
    <w:p w:rsidR="004F1EBD" w:rsidRDefault="004F1EBD" w:rsidP="004F1EBD">
      <w:pPr>
        <w:spacing w:after="0" w:line="240" w:lineRule="auto"/>
        <w:rPr>
          <w:rFonts w:ascii="Bookman Old Style" w:hAnsi="Bookman Old Style"/>
          <w:sz w:val="24"/>
          <w:szCs w:val="24"/>
        </w:rPr>
      </w:pPr>
    </w:p>
    <w:sectPr w:rsidR="004F1EBD" w:rsidSect="000B75F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D"/>
    <w:rsid w:val="002653EF"/>
    <w:rsid w:val="003F32C3"/>
    <w:rsid w:val="004F1EBD"/>
    <w:rsid w:val="008479B0"/>
    <w:rsid w:val="00AF6EA2"/>
    <w:rsid w:val="00D47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194B-7216-421D-A239-EA3B147A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1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1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esseling@vodafonethuis.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Henk Grootveld</cp:lastModifiedBy>
  <cp:revision>2</cp:revision>
  <dcterms:created xsi:type="dcterms:W3CDTF">2018-04-06T08:35:00Z</dcterms:created>
  <dcterms:modified xsi:type="dcterms:W3CDTF">2018-04-06T08:35:00Z</dcterms:modified>
</cp:coreProperties>
</file>